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56320">
      <w:pPr>
        <w:spacing w:after="319" w:line="259" w:lineRule="auto"/>
        <w:ind w:right="0"/>
        <w:jc w:val="both"/>
      </w:pPr>
      <w:r>
        <w:drawing>
          <wp:inline distT="0" distB="0" distL="114300" distR="114300">
            <wp:extent cx="4810760" cy="426085"/>
            <wp:effectExtent l="0" t="0" r="0" b="0"/>
            <wp:docPr id="24" name="图片 2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云链新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 </w:t>
      </w:r>
    </w:p>
    <w:p w14:paraId="6CC52A8A">
      <w:pPr>
        <w:spacing w:after="319" w:line="259" w:lineRule="auto"/>
        <w:ind w:left="1125" w:right="0" w:firstLine="0"/>
        <w:jc w:val="center"/>
        <w:rPr>
          <w:sz w:val="44"/>
        </w:rPr>
      </w:pPr>
    </w:p>
    <w:p w14:paraId="6D4EC0C7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43C09B25">
      <w:pPr>
        <w:pStyle w:val="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bookmarkStart w:id="0" w:name="_Toc14262"/>
      <w:bookmarkStart w:id="1" w:name="_Toc1811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城发集团阳光采购平台操作手册</w:t>
      </w:r>
      <w:bookmarkEnd w:id="0"/>
      <w:bookmarkEnd w:id="1"/>
    </w:p>
    <w:p w14:paraId="7572BFDA">
      <w:pPr>
        <w:pStyle w:val="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left="0" w:leftChars="0" w:right="0" w:rightChars="0" w:firstLine="0" w:firstLineChars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电子投标操作指引（CA锁）</w:t>
      </w:r>
    </w:p>
    <w:p w14:paraId="0AA017D5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22CDA76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  <w:r>
        <w:rPr>
          <w:rFonts w:ascii="Calibri" w:hAnsi="Calibri" w:eastAsia="Calibri" w:cs="Calibri"/>
          <w:sz w:val="21"/>
        </w:rPr>
        <w:t xml:space="preserve"> </w:t>
      </w:r>
    </w:p>
    <w:p w14:paraId="683659D8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36B1B10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08708AF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577212A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0192DE1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413CC8D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702BDD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0D9DC7B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2009BE0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05D494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FB4BBA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76A2FC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94E7839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B2EBC5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A2505BD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55663339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48E31294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330272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01B682B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254C433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7334FE16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3573447A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18476F46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24DB3168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D5BEA1C">
      <w:pPr>
        <w:spacing w:after="34" w:line="259" w:lineRule="auto"/>
        <w:ind w:left="0" w:right="258" w:firstLine="0"/>
        <w:jc w:val="center"/>
        <w:rPr>
          <w:rFonts w:ascii="Calibri" w:hAnsi="Calibri" w:eastAsia="Calibri" w:cs="Calibri"/>
          <w:sz w:val="21"/>
        </w:rPr>
      </w:pPr>
    </w:p>
    <w:p w14:paraId="641A25F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1FA3513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73C49735">
      <w:pPr>
        <w:spacing w:after="403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3B6482C2">
      <w:pPr>
        <w:spacing w:after="117" w:line="259" w:lineRule="auto"/>
        <w:ind w:left="0" w:right="305" w:firstLine="0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sdt>
      <w:sdtP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id w:val="147476462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sdtEndPr>
      <w:sdtContent>
        <w:p w14:paraId="115B58B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65F1DE22">
          <w:pPr>
            <w:pStyle w:val="2"/>
            <w:rPr>
              <w:rFonts w:hint="eastAsia"/>
            </w:rPr>
          </w:pPr>
        </w:p>
        <w:p w14:paraId="1CAC341C">
          <w:pPr>
            <w:pStyle w:val="10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_Toc20329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一、 软件安装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_Toc20329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017F3356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_Toc3553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1.1 环境要求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_Toc3553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7ACA218C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_Toc2755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1.2 软件安装步骤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_Toc2755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27ED1100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_Toc28334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1.3运行软件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_Toc28334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D0140D2">
          <w:pPr>
            <w:pStyle w:val="10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_Toc26856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二、 软件主界面及相关介绍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_Toc26856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12981FB">
          <w:pPr>
            <w:pStyle w:val="11"/>
            <w:tabs>
              <w:tab w:val="right" w:leader="dot" w:pos="8303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_Toc10041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2.1 制作投标文件流程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_Toc10041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5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B9A6D6A">
          <w:pPr>
            <w:pStyle w:val="2"/>
            <w:rPr>
              <w:rFonts w:hint="eastAsia" w:ascii="华文楷体" w:hAnsi="华文楷体" w:eastAsia="华文楷体" w:cs="华文楷体"/>
              <w:color w:val="000000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color w:val="000000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 w14:paraId="36A3D0D1">
      <w:pPr>
        <w:pStyle w:val="2"/>
        <w:rPr>
          <w:rFonts w:hint="eastAsia" w:ascii="华文楷体" w:hAnsi="华文楷体" w:eastAsia="华文楷体" w:cs="华文楷体"/>
          <w:color w:val="000000"/>
          <w:kern w:val="2"/>
          <w:sz w:val="24"/>
          <w:szCs w:val="22"/>
          <w:lang w:val="en-US" w:eastAsia="zh-CN" w:bidi="ar-SA"/>
        </w:rPr>
      </w:pPr>
    </w:p>
    <w:p w14:paraId="606A5E7A">
      <w:pPr>
        <w:pStyle w:val="2"/>
        <w:rPr>
          <w:rFonts w:hint="eastAsia" w:ascii="华文楷体" w:hAnsi="华文楷体" w:eastAsia="华文楷体" w:cs="华文楷体"/>
          <w:color w:val="000000"/>
          <w:kern w:val="2"/>
          <w:sz w:val="24"/>
          <w:szCs w:val="22"/>
          <w:lang w:val="en-US" w:eastAsia="zh-CN" w:bidi="ar-SA"/>
        </w:rPr>
      </w:pPr>
    </w:p>
    <w:p w14:paraId="0CBDAB8D">
      <w:pPr>
        <w:spacing w:after="230" w:line="259" w:lineRule="auto"/>
        <w:ind w:left="835" w:right="0"/>
      </w:pPr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 w14:paraId="4AC975E0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5C5DCAE7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58773711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4E90D9D7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572167A8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76BB5C6D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0A5B3D89">
      <w:pPr>
        <w:spacing w:after="229" w:line="259" w:lineRule="auto"/>
        <w:ind w:left="0" w:right="235" w:firstLine="0"/>
        <w:jc w:val="center"/>
        <w:rPr>
          <w:sz w:val="28"/>
        </w:rPr>
      </w:pPr>
    </w:p>
    <w:p w14:paraId="09EFF491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2F669C01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042C259E">
      <w:pPr>
        <w:pStyle w:val="3"/>
        <w:spacing w:after="403" w:line="259" w:lineRule="auto"/>
        <w:ind w:left="-5"/>
        <w:rPr>
          <w:sz w:val="44"/>
        </w:rPr>
        <w:sectPr>
          <w:headerReference r:id="rId7" w:type="first"/>
          <w:headerReference r:id="rId5" w:type="default"/>
          <w:headerReference r:id="rId6" w:type="even"/>
          <w:pgSz w:w="11906" w:h="16838"/>
          <w:pgMar w:top="1440" w:right="1803" w:bottom="1440" w:left="1800" w:header="883" w:footer="720" w:gutter="0"/>
          <w:cols w:space="720" w:num="1"/>
        </w:sectPr>
      </w:pPr>
      <w:bookmarkStart w:id="2" w:name="_Toc20329"/>
    </w:p>
    <w:p w14:paraId="5BC9E924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 软件安装</w:t>
      </w:r>
      <w:bookmarkEnd w:id="2"/>
      <w:r>
        <w:rPr>
          <w:rFonts w:hint="eastAsia" w:ascii="黑体" w:hAnsi="黑体" w:eastAsia="黑体" w:cs="黑体"/>
          <w:sz w:val="28"/>
          <w:szCs w:val="28"/>
        </w:rPr>
        <w:t xml:space="preserve"> </w:t>
      </w:r>
    </w:p>
    <w:p w14:paraId="41596FB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355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 环境要求</w:t>
      </w:r>
      <w:bookmarkEnd w:id="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</w:p>
    <w:p w14:paraId="61CE1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1.1.1操作系统要求： </w:t>
      </w:r>
    </w:p>
    <w:p w14:paraId="58087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Win7/ Win8/ Win10/Win11下均可运行，建议使用Windows 10、Windows 11版本。 </w:t>
      </w:r>
    </w:p>
    <w:p w14:paraId="6F287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1.1.2硬件要求： </w:t>
      </w:r>
    </w:p>
    <w:p w14:paraId="3F4C2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CPU：推荐使用P4 2.0 以上； </w:t>
      </w:r>
    </w:p>
    <w:p w14:paraId="22126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内存：最低为64MB，推荐使用256MB 以上；硬盘：最低为800MB，推荐使用1.5G 以上；显示器：可选用VGA、SVGA、TVGA 等彩色显示器，推荐使用17 寸彩显或液晶； </w:t>
      </w:r>
    </w:p>
    <w:p w14:paraId="6AD00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1.1.3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辅助软件： </w:t>
      </w:r>
    </w:p>
    <w:p w14:paraId="0259D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微软Office2010 到2016之间的版本,若没有预先安装，则会影响到软件某些功能的正常使用（建议安装Office2010）。 </w:t>
      </w:r>
    </w:p>
    <w:p w14:paraId="4C80E99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right="0" w:right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1.1.4建议屏幕分辨率使用最佳分辨率。</w:t>
      </w:r>
    </w:p>
    <w:p w14:paraId="5788FDA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943F0FB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3077A926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14BD83E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4A01ED6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3B0B34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589B767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04E7737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7163198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BB6A738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B5AC56A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B8C1C02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AB6A73B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03" w:line="560" w:lineRule="exact"/>
        <w:ind w:left="-6" w:hanging="11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" w:name="_Toc275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 软件安装步骤</w:t>
      </w:r>
      <w:bookmarkEnd w:id="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</w:t>
      </w:r>
    </w:p>
    <w:p w14:paraId="7DD65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投标工具安装</w:t>
      </w:r>
    </w:p>
    <w:p w14:paraId="391CAF9E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170180</wp:posOffset>
            </wp:positionV>
            <wp:extent cx="895350" cy="1047750"/>
            <wp:effectExtent l="0" t="0" r="6350" b="635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7A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双击执行安装包</w:t>
      </w:r>
    </w:p>
    <w:p w14:paraId="3955A025">
      <w:pPr>
        <w:spacing w:after="0" w:line="259" w:lineRule="auto"/>
        <w:ind w:left="0" w:right="0" w:firstLine="0"/>
        <w:jc w:val="both"/>
      </w:pPr>
    </w:p>
    <w:p w14:paraId="3687D992">
      <w:pPr>
        <w:spacing w:after="0" w:line="259" w:lineRule="auto"/>
        <w:ind w:left="0" w:right="0" w:firstLine="0"/>
        <w:jc w:val="both"/>
      </w:pPr>
    </w:p>
    <w:p w14:paraId="1B4AB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DFB8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107950</wp:posOffset>
            </wp:positionV>
            <wp:extent cx="4191000" cy="2794000"/>
            <wp:effectExtent l="0" t="0" r="0" b="635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BF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61EE7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76660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3E4A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 w14:paraId="1784D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60FB9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3E245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13483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CAA3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选择软件安装的路径安装路径默认为“C:\Epoint\新点投标文件制作软件（标准版）”，可以直接点击自定义安装来改变。 </w:t>
      </w:r>
    </w:p>
    <w:p w14:paraId="6ABA493E">
      <w:pPr>
        <w:spacing w:after="149" w:line="340" w:lineRule="auto"/>
        <w:ind w:right="165"/>
        <w:jc w:val="both"/>
      </w:pPr>
      <w:r>
        <w:drawing>
          <wp:inline distT="0" distB="0" distL="114300" distR="114300">
            <wp:extent cx="4495165" cy="2996565"/>
            <wp:effectExtent l="0" t="0" r="63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C3ED12E">
      <w:pPr>
        <w:spacing w:after="0" w:line="259" w:lineRule="auto"/>
        <w:ind w:left="0" w:right="0" w:firstLine="0"/>
      </w:pPr>
      <w:r>
        <w:t xml:space="preserve"> 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选择立即安装，进度条会显示软件安装的完成情况。 </w:t>
      </w:r>
    </w:p>
    <w:p w14:paraId="6D7D108A">
      <w:pPr>
        <w:spacing w:after="96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4438015" cy="2959100"/>
            <wp:effectExtent l="0" t="0" r="63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8C33607">
      <w:pPr>
        <w:spacing w:after="0" w:line="259" w:lineRule="auto"/>
        <w:ind w:left="0" w:right="0" w:firstLine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软件安装的完成。 </w:t>
      </w:r>
    </w:p>
    <w:p w14:paraId="5B455363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2041E60A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ED30FFB">
      <w:pPr>
        <w:pStyle w:val="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EE3E156">
      <w:pPr>
        <w:pStyle w:val="2"/>
        <w:rPr>
          <w:rFonts w:hint="eastAsia"/>
          <w:lang w:val="en-US" w:eastAsia="zh-CN"/>
        </w:rPr>
      </w:pPr>
    </w:p>
    <w:p w14:paraId="29A69A88">
      <w:pPr>
        <w:pStyle w:val="4"/>
        <w:spacing w:after="347"/>
        <w:ind w:left="-5"/>
      </w:pPr>
      <w:bookmarkStart w:id="5" w:name="_Toc28334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1.3运行软件</w:t>
      </w:r>
      <w:bookmarkEnd w:id="5"/>
      <w:r>
        <w:rPr>
          <w:rFonts w:ascii="Calibri" w:hAnsi="Calibri" w:eastAsia="Calibri" w:cs="Calibri"/>
          <w:b/>
          <w:sz w:val="21"/>
        </w:rPr>
        <w:t xml:space="preserve"> </w:t>
      </w:r>
    </w:p>
    <w:p w14:paraId="44D954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软件安装好以后，会在桌面上产生一个快捷图标“淮安市城发集团投标文件制作软件”，直接双击这个图标，就可以进入软件，或者从 Windows 的 开始 &gt; 所有程序 &gt; 新点软件 &gt; 淮安市城发集团投标文件制作软件启动程序。 </w:t>
      </w:r>
    </w:p>
    <w:p w14:paraId="34B2EF54">
      <w:pPr>
        <w:pStyle w:val="2"/>
        <w:rPr>
          <w:rFonts w:hint="eastAsia"/>
          <w:lang w:val="en-US" w:eastAsia="zh-CN"/>
        </w:rPr>
      </w:pPr>
    </w:p>
    <w:p w14:paraId="301B24FA">
      <w:pPr>
        <w:pStyle w:val="2"/>
        <w:rPr>
          <w:rFonts w:hint="eastAsia"/>
          <w:lang w:val="en-US" w:eastAsia="zh-CN"/>
        </w:rPr>
      </w:pPr>
    </w:p>
    <w:p w14:paraId="2D71B8C7">
      <w:pPr>
        <w:pStyle w:val="4"/>
        <w:spacing w:after="347"/>
        <w:ind w:left="-5"/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pPr>
      <w:bookmarkStart w:id="6" w:name="_Toc26856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二、 软件主界面及相关介绍</w:t>
      </w:r>
      <w:bookmarkEnd w:id="6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 xml:space="preserve"> </w:t>
      </w:r>
    </w:p>
    <w:p w14:paraId="1D8D55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14:paraId="1A3F2E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 w14:paraId="27E89A75">
      <w:pPr>
        <w:ind w:left="-15" w:right="90" w:firstLine="240"/>
      </w:pPr>
      <w:r>
        <w:drawing>
          <wp:inline distT="0" distB="0" distL="114300" distR="114300">
            <wp:extent cx="5133340" cy="27851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A6A3">
      <w:pPr>
        <w:spacing w:after="475" w:line="259" w:lineRule="auto"/>
        <w:ind w:left="0" w:right="0" w:firstLine="0"/>
        <w:jc w:val="right"/>
      </w:pPr>
    </w:p>
    <w:p w14:paraId="4ADD4C10">
      <w:pPr>
        <w:pStyle w:val="2"/>
      </w:pPr>
    </w:p>
    <w:p w14:paraId="5C7B2436">
      <w:pPr>
        <w:pStyle w:val="4"/>
        <w:spacing w:after="347"/>
        <w:ind w:left="-5"/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</w:pPr>
      <w:bookmarkStart w:id="7" w:name="_Toc10041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>2.1 制作投标文件流程</w:t>
      </w:r>
      <w:bookmarkEnd w:id="7"/>
      <w:r>
        <w:rPr>
          <w:rFonts w:hint="eastAsia" w:ascii="黑体" w:hAnsi="黑体" w:eastAsia="黑体" w:cs="黑体"/>
          <w:color w:val="000000"/>
          <w:kern w:val="2"/>
          <w:sz w:val="28"/>
          <w:szCs w:val="28"/>
          <w:lang w:val="en-US" w:eastAsia="zh-CN" w:bidi="ar-SA"/>
        </w:rPr>
        <w:t xml:space="preserve"> </w:t>
      </w:r>
    </w:p>
    <w:p w14:paraId="10FAE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2.1.1 新建项目 </w:t>
      </w:r>
    </w:p>
    <w:p w14:paraId="0D502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新建项目：点击 文件 &gt; 新建工程，或者点击工具栏上的 &lt;新建工程&gt;。点击 &lt; 浏览&gt; 选择招标文件（*.JSZF 格式）或者答疑文件(*.JSCF)，点击 &lt;打开&gt;。</w:t>
      </w:r>
    </w:p>
    <w:p w14:paraId="1CF36D0A">
      <w:pPr>
        <w:spacing w:after="61" w:line="480" w:lineRule="auto"/>
        <w:ind w:left="-5" w:right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44490" cy="29464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 点击 &lt;新建项目&gt; 选择保存的路径后，点击 &lt;保存&gt; 按钮。 在新建工程文件时，需要插入CA锁，预读单位名称</w:t>
      </w:r>
      <w:r>
        <w:rPr>
          <w:rFonts w:hint="eastAsia"/>
          <w:lang w:val="en-US" w:eastAsia="zh-CN"/>
        </w:rPr>
        <w:t>。</w:t>
      </w:r>
    </w:p>
    <w:p w14:paraId="57B51040">
      <w:pPr>
        <w:spacing w:after="61" w:line="480" w:lineRule="auto"/>
        <w:ind w:left="-5" w:right="0"/>
        <w:jc w:val="both"/>
      </w:pPr>
      <w:r>
        <w:rPr>
          <w:rFonts w:ascii="宋体" w:hAnsi="宋体" w:eastAsia="宋体" w:cs="宋体"/>
        </w:rPr>
        <w:t xml:space="preserve"> </w:t>
      </w:r>
    </w:p>
    <w:p w14:paraId="6FAF72F9">
      <w:pPr>
        <w:spacing w:after="42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5300980" cy="2868930"/>
            <wp:effectExtent l="0" t="0" r="139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55BC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2.1.2 浏览采购文件 </w:t>
      </w:r>
      <w:bookmarkStart w:id="8" w:name="_GoBack"/>
      <w:bookmarkEnd w:id="8"/>
    </w:p>
    <w:p w14:paraId="259B4D92">
      <w:pPr>
        <w:ind w:left="-5" w:right="90"/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点击左边流程图上的【浏览招标文件】在这界面上会显示招标文件相关信息，也可以实现导入答疑文件功能</w:t>
      </w:r>
      <w:r>
        <w:t xml:space="preserve">。 </w:t>
      </w:r>
      <w:r>
        <w:drawing>
          <wp:inline distT="0" distB="0" distL="114300" distR="114300">
            <wp:extent cx="5480685" cy="29660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4B07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0" w:leftChars="0" w:hanging="10" w:firstLineChars="0"/>
        <w:textAlignment w:val="auto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2.1.3响应文件格式</w:t>
      </w:r>
    </w:p>
    <w:p w14:paraId="265DA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点击左边流程图上的【投标文件封面】，在此界面中点击导入文档，可以导入已经编辑好的文档。也可以点击编辑文档按钮在线编辑。</w:t>
      </w:r>
    </w:p>
    <w:p w14:paraId="331E7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点击左边流程图上的各个菜单，依次上传资料。完善响应文件格式下各个节点后，即可进入标书签章步骤。</w:t>
      </w:r>
    </w:p>
    <w:p w14:paraId="7062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注意点：空白文档为自行扫描上传的文档，有固定格式的（比如授权委托书），需要投标人将格式导出到本地电脑，或者直接在线编辑，务必按照格式来。 </w:t>
      </w:r>
    </w:p>
    <w:p w14:paraId="5FC3CAAC">
      <w:pPr>
        <w:ind w:left="-5" w:right="90"/>
        <w:rPr>
          <w:rFonts w:hint="default"/>
          <w:lang w:val="en-US" w:eastAsia="zh-CN"/>
        </w:rPr>
      </w:pPr>
    </w:p>
    <w:p w14:paraId="49B0340A">
      <w:pPr>
        <w:spacing w:after="0" w:line="259" w:lineRule="auto"/>
        <w:ind w:left="0" w:right="0" w:firstLine="0"/>
      </w:pPr>
      <w:r>
        <w:drawing>
          <wp:inline distT="0" distB="0" distL="114300" distR="114300">
            <wp:extent cx="5459730" cy="2954655"/>
            <wp:effectExtent l="0" t="0" r="762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EAFA">
      <w:pPr>
        <w:spacing w:after="0" w:line="259" w:lineRule="auto"/>
        <w:ind w:left="0" w:right="0" w:firstLine="0"/>
      </w:pPr>
    </w:p>
    <w:p w14:paraId="5CCFAD97">
      <w:pPr>
        <w:spacing w:after="475" w:line="259" w:lineRule="auto"/>
        <w:ind w:left="0" w:right="180" w:firstLine="0"/>
        <w:jc w:val="right"/>
      </w:pPr>
      <w:r>
        <w:drawing>
          <wp:inline distT="0" distB="0" distL="114300" distR="114300">
            <wp:extent cx="5441950" cy="2418080"/>
            <wp:effectExtent l="0" t="0" r="635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6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2.1.4标书签章</w:t>
      </w:r>
    </w:p>
    <w:p w14:paraId="5140A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default" w:eastAsia="华文楷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批量转换：点击 &lt;批量转换&gt; 按钮，本软件为了方便用户进行操作，在界面上可以看到导入了哪些文件，哪些文件已经转换成PDF，哪些文件已经签章，点击单个节点 &lt;转换标书&gt;按钮，在电子标书一列可以查看/打印已经转换成PDF 格式的文件。也可以点击 &lt;批量转换&gt; 按钮。对所有节点的附件进行批量装换</w:t>
      </w:r>
      <w:r>
        <w:rPr>
          <w:rFonts w:hint="eastAsia"/>
          <w:lang w:val="en-US" w:eastAsia="zh-CN"/>
        </w:rPr>
        <w:t>。</w:t>
      </w:r>
    </w:p>
    <w:p w14:paraId="0DF3C407">
      <w:pPr>
        <w:rPr>
          <w:rFonts w:hint="default"/>
          <w:lang w:val="en-US" w:eastAsia="zh-CN"/>
        </w:rPr>
      </w:pPr>
    </w:p>
    <w:p w14:paraId="27A32185">
      <w:r>
        <w:drawing>
          <wp:inline distT="0" distB="0" distL="114300" distR="114300">
            <wp:extent cx="5477510" cy="2964815"/>
            <wp:effectExtent l="0" t="0" r="889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1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转换完后的效果：</w:t>
      </w:r>
    </w:p>
    <w:p w14:paraId="68AAF4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35600" cy="29419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D0E7">
      <w:pPr>
        <w:ind w:left="-5" w:right="9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批量签章：点击 &lt;批量签章&gt; 按钮，本软件为了方便用户进行操作，可以一键为所有节点pdf进行盖章。也可以点击单个文件节点后 &lt;标书签章小公章样式&gt; 按钮。对单个节点进行签章</w:t>
      </w:r>
      <w:r>
        <w:rPr>
          <w:rFonts w:hint="eastAsia"/>
          <w:lang w:val="en-US" w:eastAsia="zh-CN"/>
        </w:rPr>
        <w:t>。</w:t>
      </w:r>
    </w:p>
    <w:p w14:paraId="295B0F76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4175" cy="2960370"/>
            <wp:effectExtent l="0" t="0" r="317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053C">
      <w:pPr>
        <w:ind w:left="-5" w:right="9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推荐使用单个签章的功能，因为批量签章因为文本样式调整的原因，可能会导致签章位置不精准</w:t>
      </w:r>
      <w:r>
        <w:rPr>
          <w:rFonts w:hint="eastAsia"/>
          <w:lang w:val="en-US" w:eastAsia="zh-CN"/>
        </w:rPr>
        <w:t>。</w:t>
      </w:r>
    </w:p>
    <w:p w14:paraId="006A12B1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76875" cy="2964815"/>
            <wp:effectExtent l="0" t="0" r="9525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54F2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2.1.5预览标书</w:t>
      </w:r>
    </w:p>
    <w:p w14:paraId="2EBF4A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45760" cy="2947035"/>
            <wp:effectExtent l="0" t="0" r="254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7E6D">
      <w:pPr>
        <w:pStyle w:val="6"/>
        <w:ind w:left="10" w:leftChars="0" w:hanging="10" w:firstLineChars="0"/>
        <w:outlineLvl w:val="2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>2.1.6生成响应文件</w:t>
      </w:r>
    </w:p>
    <w:p w14:paraId="2954CA99">
      <w:pPr>
        <w:spacing w:after="0" w:line="259" w:lineRule="auto"/>
        <w:ind w:left="0" w:right="1140" w:firstLine="0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-SA"/>
        </w:rPr>
        <w:t xml:space="preserve">点击页面中心&lt;生成投标文件&gt;按钮，生成响应文件。 </w:t>
      </w:r>
    </w:p>
    <w:p w14:paraId="4B3F6425">
      <w:pPr>
        <w:ind w:left="-5" w:right="90"/>
      </w:pPr>
      <w:r>
        <w:t xml:space="preserve"> </w:t>
      </w:r>
      <w:r>
        <w:drawing>
          <wp:inline distT="0" distB="0" distL="114300" distR="114300">
            <wp:extent cx="5209540" cy="2818765"/>
            <wp:effectExtent l="0" t="0" r="1016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8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系统会自动进行节点检查。</w:t>
      </w:r>
    </w:p>
    <w:p w14:paraId="6D9A0FC5">
      <w:pPr>
        <w:ind w:left="-5" w:right="90"/>
      </w:pPr>
      <w:r>
        <w:drawing>
          <wp:inline distT="0" distB="0" distL="114300" distR="114300">
            <wp:extent cx="5456555" cy="2953385"/>
            <wp:effectExtent l="0" t="0" r="10795" b="184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A9ED">
      <w:pPr>
        <w:ind w:left="-5" w:right="90"/>
        <w:rPr>
          <w:rFonts w:hint="default" w:eastAsia="华文楷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检查完后，需要确认唱标项填写是否有误，确认无误，点击确定按钮，插入CA锁即可生成响应文件</w:t>
      </w:r>
      <w:r>
        <w:rPr>
          <w:rFonts w:hint="eastAsia"/>
          <w:lang w:val="en-US" w:eastAsia="zh-CN"/>
        </w:rPr>
        <w:t>。</w:t>
      </w:r>
    </w:p>
    <w:p w14:paraId="41435D31">
      <w:pPr>
        <w:spacing w:after="791" w:line="259" w:lineRule="auto"/>
        <w:ind w:left="0" w:right="180" w:firstLine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3268980</wp:posOffset>
            </wp:positionV>
            <wp:extent cx="5455920" cy="2952750"/>
            <wp:effectExtent l="0" t="0" r="5080" b="6350"/>
            <wp:wrapSquare wrapText="bothSides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318760" cy="2877820"/>
            <wp:effectExtent l="0" t="0" r="15240" b="177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选择响应文件生成的路径</w:t>
      </w:r>
      <w:r>
        <w:drawing>
          <wp:inline distT="0" distB="0" distL="114300" distR="114300">
            <wp:extent cx="5861050" cy="3171825"/>
            <wp:effectExtent l="0" t="0" r="6350" b="317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1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如图，文件生成成功。</w:t>
      </w:r>
    </w:p>
    <w:p w14:paraId="04273174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5455285" cy="2952750"/>
            <wp:effectExtent l="0" t="0" r="12065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8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格式分别为 .JSTF（加密文件）、.NJSTF（非加密文件）。</w:t>
      </w:r>
    </w:p>
    <w:p w14:paraId="3282AD8F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2733675" cy="1457325"/>
            <wp:effectExtent l="0" t="0" r="9525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1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生成文件后，将加密文件在供应商工作台，响应文件上传模块中，上传即可。</w:t>
      </w:r>
    </w:p>
    <w:p w14:paraId="55CD8DC4">
      <w:pPr>
        <w:spacing w:after="0" w:line="259" w:lineRule="auto"/>
        <w:ind w:left="0" w:right="180" w:firstLine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53380" cy="2610485"/>
            <wp:effectExtent l="0" t="0" r="13970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1803" w:bottom="1440" w:left="1800" w:header="883" w:footer="72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9DAE7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397B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BuI3ve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soMD0YYCdJC&#10;xe+/fb3//vP+xxcEeyDQVpkJxN0qiLS7S7mDtun3DWw63rtKt+4fGCHwg7x3B3nZziLqDqWDNI3A&#10;RcHXLwA/PB5X2thXTLbIGRnWUD8vK9ksjO1C+xB3m5BFw7mvIRdom+Hh6VnkDxw8AM6Fi4UsAGNv&#10;dbX5NI7GV+lVmgTJYHgVJFGeB7NingTDIh6d5af5fJ7Hnx1enEzqpiyZcPf1fRInz6vDvle6Ch86&#10;xUjelA7OpWT0ajnnGm0I9Gnhf05hSP5BWPg4De8GVk8oxYMkuhyMg2KYjoKkSM6C8ShKgygeX46H&#10;UTJO8uIxpUUj2L9TeqT+g6TJxBXswG3JCf3wV2ounSM1UKAvXOj6sOs3Z9ndcgcSOXMpyzvoTS27&#10;520ULRq4dEGMvSEa3jP0HEw8ew2fikvoE7m3MKql/vinfRcP5QUvRluYDxkWMA4x4q8FPD8AtL2h&#10;e2PZG2LdziUUMoZJqqg34YC2vDcrLdv3MAZn7g5wEUHhpgzb3pzbbkbBGKVsNvNBa6WbVd0dgOGh&#10;iF2IW0XdNb6F1Gxt4T34Z3JUBaR0CxgfXtT9qHPz6eHaRx3H+/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HBuI3v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397B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6" w:lineRule="auto"/>
      </w:pPr>
      <w:r>
        <w:separator/>
      </w:r>
    </w:p>
  </w:footnote>
  <w:footnote w:type="continuationSeparator" w:id="1">
    <w:p>
      <w:pPr>
        <w:spacing w:before="0" w:after="0" w:line="48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F5D85">
    <w:pPr>
      <w:spacing w:after="0" w:line="259" w:lineRule="auto"/>
      <w:ind w:left="-1800" w:right="274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F7070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907" name="Group 7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908" name="Picture 7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09" name="Picture 7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10" name="Picture 79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12" name="Rectangle 7912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B507E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3" name="Rectangle 7913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5593D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3" name="Shape 8333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907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0288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KxwmGX6AwAAJg8AAA4AAABkcnMvZTJvRG9jLnhtbN1X&#10;bW/bNhD+PqD/QdD3RqIk25IQpxiaNSgwrMHa7TtNUZYASiRI+iX79bsjJUW2szYrsqJdgFhH8ng8&#10;Pg/veLx+c+xEsOfatLJfh+QqDgPeM1m1/XYd/vHp3es8DIylfUWF7Pk6fOAmfHPz6qfrgyp5Ihsp&#10;Kq4DMNKb8qDWYWOtKqPIsIZ31FxJxXsYrKXuqIWm3kaVpgew3okoieNldJC6Uloybgz03vrBcLCo&#10;n2NQ1nXL+K1ku4731lvVXFALWzJNq0x447yta87sh7o23AZiHcJOrfuFRUDe4G90c03Lraaqadng&#10;An2OC2d76mjbw6KTqVtqabDT7YWprmVaGlnbKya7yG/EIQK7IPEZNnda7pTby7Y8bNUEOhB1hvpX&#10;m2W/7e910FbrcFXEqzDoaQecu4UD1wMAHdS2BL07rT6qez10bH0L93ysdYdf2E1wdNA+TNDyow0Y&#10;dC5SksRJEQYMxlKyyJa5x541QNDFNNb88vmJ0bhshN5NzqiWlfA/IAXSBVJfPp8wy+40B9zRWr+/&#10;b9m99o0TtCBOPFqggBMQL7cpnIaaOA/QirB9YmYjWvWuFQJBQ/llz36gS95tOFCq31fEo2ys5pY1&#10;uGANC/8OcYGe0XIacF4+OoY+G2D7CX4JWeb5As7KJctplhQxhBaSTNKMkASXn7iipdLG3nHZBSiA&#10;g+AH4ExLuv/VDB6NKgNw3gnnHfjkaQDhmzAMx/WC4QJ3hOh8Lww7iGdEvgTDabHKUzjflwyTZRwv&#10;cvJ/oZjAYT2nGPq+M4rTlw/iJM/TokifpDhdkeI/pvigoHgwY+KD1kWe/lc32seGKkzYaHaeoyH/&#10;DPRixqP9VmCW9llp0J2uNPNP+S4jGUkKsOSSWpouPBvjzZZm6WI5xMMiyzN3er425dFS9JgPe4n3&#10;g8+d2AO33OgfSva4OcIgihtZPcAN3kj91weo6mohD+tQDlKIhR7kWRwNA/G+B5yxChoFPQqbUdBW&#10;vJWuVvJu/Lyzsm5dan5cbfAHCPQ+fAsm4aj6QD1h0kUGOgasf5nJZLlYkCGvkdWqSFY/HpWc/gmU&#10;/shk5mk6kekCN3A9w3l+FpFwhiEY03iZJmfReFJnFiTLkOFZNLKdL0DmRQdU7ZUvP6AQaUaJHftR&#10;xDLlsw8IRS3OQ6MoBhCCkyPNOnR+4GAHgflJOjV7VvOCj4+jop9rTabG6xh0R43xq5y9ueZs86PS&#10;+PXKHsRnqo1ZzZsAB3CfDtlp79A5R9dI0VZjlWv0dvNW6GBPMbe4v4GYEzXRI3TgGKPwsqzhReeq&#10;w6618OQUbQdVZbKC2cPcJzKjT4fIOWYFl6HcCwGeT87b4amH77N52+k/Pm9v/gZQSwMECgAAAAAA&#10;h07iQAAAAAAAAAAAAAAAAAoAAABkcnMvbWVkaWEvUEsDBBQAAAAIAIdO4kDBKlk0KQUAACQFAAAU&#10;AAAAZHJzL21lZGlhL2ltYWdlMS5wbmcBJAXb+olQTkcNChoKAAAADUlIRFIAAADhAAAAVwgGAAAA&#10;8iAiEgAAAAFzUkdCAK7OHOkAAAAEZ0FNQQAAsY8L/GEFAAAEzklEQVR4Xu3bi24eKQyG4bT3f8+p&#10;UEJLKAcD5mTeR4oi7T8DjO0vk253PwAAAAAAAAAAANb79f19ts/v786qPYEr7AhhjFDiaSeE0CGI&#10;efwWYdzKphLEfrnaUTMDTgqh03se628LfoAZtrp52sNUWs/SYM78AYbNTguh03Om3LoE8UvqXkJ7&#10;iJWNkAyR03qm0rrWBk0aRGmtPQK50aritw6FVzufdCit6K2jBEHcZGbhtQamdMbXQugQRGNWFH1k&#10;aAhg2qwgEsINZhZdY1BS53s5fN6MEBLATTQLrzkYuXMRwC9atSZ4B9BoworwOQTwn56aE7hDtTZG&#10;M3AxAign7QPBu8ApIRwJ4IuDRk0M6WmWZhBHwue8OmyE0JDeZkkDUrou9XntHu/1IavVFRcZaVhr&#10;wLQQwDJCeBmNhoVD4dc7IYCpc1lACI3RblhL+NzePWGVnDm1rpXhJITG/P7+rqE1gDW5a2r7SM7R&#10;ctabEMALaTZNMtjhfrXr/bWp62rnbgnZTYM7s2bYRPNNWBMOgXSYclpCVuPW0lyvh8YZXM1K62js&#10;gQlWhNANhzSA8bU5kmtuVAtJ6bmlASOIh5kdQj80rvH+K0UavprSHrdYcX4LdTJjZghbQuWHQjIY&#10;qXWtDVXuebSf0VLNrqXx9gn5pvp1e5scniteIz5z6x7az6yh9AzuvL11lDqxJs+YWfyRwQnPlQuh&#10;hfCFZgethBBuNKP4o8MUn0lrOG8YNM3ataxFCDfS/sv6kSFyg6AxDC8OlFbtsMFI47TeUE7uHK17&#10;+HVS990wpC3PW3seyVo31MS83iZoBTDe36/r/7l0n9w6oVsGrvbMkueQ1O2WepjX2whpOFZIPYPV&#10;EBJAg3r/THhKExmmnwjghWY1ZMWbsnT2F9+E0poTwsPMaMjsAErOHJ/hpsFrCWFrrQnggU78Kwo/&#10;KAxMmq/zSK1xEK0Q9gxEGLowcAxXHrUxaDSE2j+Rw7VeHTh+A3jMSAilIYnfdBK56xlQmNMz1C3h&#10;C8X3lT53n6X2kZ63ttfppDVOue1Zn9fyJnSDIR2O1kEI12WI2mvgrvdfuIy0aaPh67k/dU/veW8Z&#10;TmmdvFueCwW1JrYOhVMLUkl8nt4w3RJCyTn9Nac+AwblGtsaHi3xebRC6DDEOFJt6EvcvdphTQXF&#10;79ESIkIol+sh9Vok/BczrQFsEV+fut9i011NW+o6wu9V2y+8rnRt7XMo8YPfUuwwLJL7Unu0BM7f&#10;13NPqOV+DT3nbiWpv5bV9XuGfxNKCuyuia9b0ZjUvqebGQ63tv9aafV+z8gNd1zwWghSDXL35Bo3&#10;O1S586yyemDDZ2vZO1WT2v0r6/gErYLGjasNxexG7tgz1BKEXqXnKe1fq4Pk7CtraZ5mMV3zcuvF&#10;jZ3dxNQgrR4cyTB74dk0QxCuJblHeubVtTRtVTHj5s7eNzVMqwdnNEwrn0EavtDqepo1+r8ySdGw&#10;/9VqEn+uXUMXPP+FjVaHwzd89r7xYK1+Tq804LvOFOoN4AlnN4MQzpcadIYYf636dTS0YgBPGvL4&#10;LAQQP1geiPANxODjWDvehAAChBDY7IUQ8qsojsabENiMEAKbEUJgM0IIYJre/yQLAAAAAAAAAAAA&#10;AAAAAAAAAADY8/HxBymK9k4lka3fAAAAAElFTkSuQmCCUEsDBBQAAAAIAIdO4kDgl8s2ABUAAPsU&#10;AAAUAAAAZHJzL21lZGlhL2ltYWdlMy5wbmcB+xQE64lQTkcNChoKAAAADUlIRFIAAAOEAAAAVwgG&#10;AAAAXAyLJwAAAAFzUkdCAK7OHOkAAAAEZ0FNQQAAsY8L/GEFAAAUpUlEQVR4Xu2ci7LdKq5Fc/v/&#10;/7lvUzuqEAJYAvEeo4rKyVoYpKkpbJ+d5BcAAAAAAAAAAAAAAAAAPMT//f4VAH79+u/vXwP0BgAA&#10;AABcDw+9AD/EL4MC/QEAAAAAV8MDL8APuRdCgT4BgBVwLgEAwHC4oQD8wIPXOERbdATQUTuPUugr&#10;gDnEfUnfwVWMNjQPgnAKsVdzD2N4uA20BLCR6xkN9BXAeLinwZWMNnHcODQM7Ix4Nfi09EB2m4fj&#10;nEdQ0jFwi5aveAXmUOsZLXgPSnBe9fPCfQ0e5D+/f52Bx40OAPxZ0Zu3nAelB4CQH2ceWKj5xfKg&#10;ie+gBOfVWNAQjmX0/83INQf/BwV2Jfg1+LN0qN/k3Rk5am6OqzWVGHvj+Mr1Ju+APzX/xN7R9FTg&#10;NL/Fec2IvaTj7rpJ3L1xfvnoNP/M4tb+A5j6E0JB21AAMwm+5BD378+g6c66Smwh757c8Q60wj3x&#10;b0bq8dXnu9eC82odFr1399GO9HoaOlnxQhig6NDDCP983SC5gdrQ1mi3syDEI8OT3fKEM0jPnVfO&#10;oZU9eFKvik6rtHqBEfrCD6JtrC96L2LVCyHooDHKoMv+xA+vpQfZ1Q+4NR+t8hh9D4FXXv5qePTB&#10;Tf1Uy2NVjjfpm9KT162aeKDxDPpNhhfCvZEHAk3zvESsC8BIZnlMejzeL/093Eepvq+9DNbypQf0&#10;zNJKzqZ4v/T3p3NTLj1IXePRQ+/1MAheCM/CoxlvAz3sBM3CA9ioh85cTW6vU0t+4RoZ8CbSh+kA&#10;H1p66wX9Oa/KeOV4g49KOrTo06KrRx1AycgXwpmFFKPF4xZyh8ptOfaCFn/YxRsn3Ay1OnnqKfWx&#10;rOm5P6zFWvscX7116oOod9ypzmF9GSei9Y3neSF+tazpuf9sWmOPvXWyxwLamte+T6//WqtGz7Vg&#10;YNVPCL2aJTVdzAsmerVRcnl7aXGLpq15zLyRnXzTbOHVfoU/aDwffCID2oi1C5prz5rXzqQaL/nP&#10;2m/iKYu3TsBa89z8+DOrrrCQE/7IqBgqN77QzDkdrRYvgA5/35xK3pA5ue/kmtK1t+CZ2806wRhy&#10;nsn1XO4z+EG0qWl0y8O6pwc817oBix63vQDGzPSF6KjR8la9t2PFC+Hs4nL43QX1tNOjGXqv59Yb&#10;YvBWbdyO5KjJ9yU9WhEdW7XkwdOHU3TUeCXmdn+k+YXfy7BQm9+yHkxi1AthrcksDWiZ+zpoBRZG&#10;9WGYu/uB79kro/vu1punRrcwZ7S+s5Bc0nws+d2ihRctvVHScOc+86z7aA+dcl616HBr/8V5hfrJ&#10;GIFVw1P8dAUjXgg1BQ9zbm2uXRHNT9bdGnucs4zbKeUYf96jg+jYs8ZplG5KozQYfVNejVW3l7wG&#10;43jFR5xXZYIGNR2+crjVQ6vy6qkFOOP9Qmg1VW2+fNdritdNFXRMdbbWaQe8Yj4xdy9yXtCSu/ZE&#10;LS0xh7OjdH6MyL223y206nai12Jevw998VXf0vcaXcO1reuvxhJX7fwYkV9tv9348oAlF1lH1qyt&#10;C39zil+exPOFcERTiHkwURu1mtx4iMU+8c49XHOjZhaCvmkvnqSJJdaZZ05O1xPQ9oTMs+ifo/f6&#10;1fTW+ESPrOZkz1hi57zKUzt3JI80F01u6Zq1fW7G4gPLXFiA1wuhdyPk1rOaKcy/wYBabeNctYeT&#10;d91GoYkzzT8wov6naOaFaBhrmep6myZfvvHMd4RHZxP0qA1oJ/hDxq1oPYKX8nBe5Ql5x70j/x1/&#10;VuLr+xKneTSOl/56nN4XwmCgVhOVmlLWy32nadLSui/QU4+Tietd848XL2gc95FGS/HeSN172LFm&#10;u2oF64n772Y8+tJDp9205rzqJ47XGnuP/jvWrofb8oECrS+EwSA9Jmk9WL72PO3A+sKi8a1N26JB&#10;iw/Ctej9g0a/k3rNUqtZed1wVt2Qw24ETV/Q1XrejmJHvTmv1rGLL0/A4gmrf17x21ZYXwh7myUU&#10;uVZoWTs3p7bv17qQZ3fNNF5Lc7Dm1Ovp23i5j0bknlvzZY17uF23F3zRc97W9LFqF+afrveI+HNr&#10;nq6TBq/ngJN8lcvXQwM4lNS4I83w1SSyd25eLa5Tms/KqFqcpNeXBnEuYa7VOz3srGNrzmlO8Tql&#10;fHN7aeowSz+LFtqYNGvGa63KfRYWja28oFVLjjXNd9Ss1yOWnKzalOav0NGikzY+zZrxWun8FTrM&#10;wKL1FydqpPW9dl6M1kMta8MgPP+V0VHUmhbT6AlanaRXre4pYW4uN8saFnbX8Su+mheCZjJicp/t&#10;jiVez5rGa52mWQve2sXjRaTXZJyKVw4ePsj56Su23ritWPbz7I14rdk5r+Cr7lY8a3EDL3joSma9&#10;EH41jBgod2CXuLkJvQ+r07TS5L8qp5N99+UFje6e3hyJJc5Uk69raxqe7I+VfHnzBYLvct47qefi&#10;4UGvJ0q+kvh28Z1FrzTer2tr+e2Q+2jEjzI8eUE/eIT0hXCFuaVBLYecNc74MJCxK16xBY1OPKw0&#10;+cd5hfmz8jxRz0DOCzv3QA8hrxW55TR+idbcX9ctoPHs7v06Ij6rL2IdS75K5wilvUbkFRPHM5OS&#10;PjfySp4nQm02IvcTwp4Cla4tHXjWzwO1PUojR+27FewWzwo0+Vv86XnYeK41GtExxJzGfbPPWvLK&#10;6aOpdTxHM/8Fgg5WLW71Iswl7ducr+LPUp+u8GHLnrm4NT0Xz9HMv40Xcx4Jel6I5x8ZtRqkdDjX&#10;Dsl0Xjxa6bl2F25ozhvqsANBx+CH1BO9fSJr3uA1oTcXDz2kLvE4HasuN+T8Oh690EPYO/VR3FPx&#10;d9Y403VX0auvR41STXfRRkNv7jdxUt1K3JDDVpReCK2No5kfFy/+7/jarwKH72XADzccctp6prmG&#10;677yv0EfDdIXuXxb+yWsJQN8kXrlqH13EvjGj1O03D3OXHxfvYaP7zmvqOU+aDxVGwH5FRyo/YRQ&#10;2zjWBisVcGVhdzCVVccwv3bNbY1i1SdGrhXN4qGhNC9oHI+V5PJpjcuizcmk2syq4Wqv7Aia/I30&#10;4Im96BGvrBF8EXuj5JNW/3xdt5P2aaytOVuZtc8sLD1lrX/QKjdOYZTfR2riudbTfP2R0S9ztDRL&#10;jFy/uqCjmmAEIVZtvDTKH3KaafUJ83IjpfT5bFrjsHjrVnbKfwcv9fK6n7RI78k4HUsOpbnif4+1&#10;Aul3tf4Kcy37rmKnGE87r2o11tY/5ByPEl/fn0icdzxWsGrfq9D8HUJpjNzoQa73LGQaX24Ecp/t&#10;wFcsO8U6G++GH3mArDwUtXuXvCRrWNbahZb+mJ3jyz1c42Vdbs095FXLrfZ9rS+/eja3bvr73Bpy&#10;XTp3FC37cF75UvLBKMJ+s2uYozfHHXIAZ7yNbzFJ2HuEqW44wHK6fOVV0vIUPbRekHzC/JbcRniu&#10;xCztLTnF+lko5ZJbJzc3nTdKm5b6xpp4xqXRRhPvKK1moK3HyTlaSPXI5d3rm9O0tOQSz5Xvcp+V&#10;KO21SrNa7iXivD3jzsWSrq+Jd5WWVtJccnG31MfCSq1G5zabU3y3LZ7/yqjFXC2FC9e8UvA4z5fy&#10;Hs1tB2BAk5N4qMdHJ2unyX9Vfl816akZnEXwYMmHJ/dfK1/er+klyJzS3K9zYQUSUy2ur7xH8aXV&#10;blqWSPWL4675xZtVddydL/+nnOK7rfF6IbSYuqVw2mtuMkXI5VWTS+45DVoO0FmH+0w0OeX06yHd&#10;L7e/534tpPtr4rnNG6ex2jOr0fRyAJ/6ovWd1GeE/pxX88npN7LGO7Eqz+Dr0qiRm58b4IDHC6HF&#10;WNbC5YpN8f/lhkNM6qqpryZfOfRGaSPeTMdotDnNiGV3TteAGt7PqPPpFEr5t3jfck1prpyv8YhJ&#10;f+8J59VYcvW8iVxukvPI3EPd4wGH0lq8FmOV9iqtVYut5ZpVWLQaUY8dNbGirbdFaws7aGjNrRbz&#10;11rhWo3muTmlfdO5qzSt5e4dk0Yfjc6nUtNauCFPCxpNaoheM308itYctD3Tq3WNWRrPrHNuL62m&#10;s/RoZZQXWvOWeDx1G5VjjlrcGh/FWOfDIDz/DmGJUNhacXPf32CGYHJrg8o11ute5AaP5Ig9EA8v&#10;vtYSXUv6esbyGrd6djavevAm/4ysYVh7tEde8ODpfhMf7FiroO0J+nLPeoiWF8JRzSUNcoMBU43i&#10;3OJRY+fD7Ea+6rEzOU/lfPPlJasGJ2u2Mzfoqjm3evJ87Wy8qdd661bSYrYnXvJfjdXelLqno4eQ&#10;k4yXiPN+LffnaSm4tdFGmKoUQ7xXmLPC0BKbdW+LrmmeNVZo4E0ux1xeFg0D6Rql62dq2OoDIb1e&#10;5nyta9EznlvaL0U7bzQ1Hbxj+so5F8sqXbyp6SzkctVcV2N3/bz816tTjtHaaWOeqYNmL6+atTBz&#10;73SvdP1cLKPz/6K3/im5fFbW34KHFtr8a3mPng+DmPFHRj1oNXq4TsYMZJ8WM4drtNfNzus2LFrv&#10;iiX+WT45XVPox3Iuydx49OK1zkys59Go/EbqVlt793ND6pMbsA4vv75YT7wL/+D9Qmg1WWjor6Zu&#10;bfo0Ftmrdb0vZN3eRgvXezWr1zq34KntKDTxWXIY5XcBj7WRq8vJWo48W1vYKZYeRNd4nIA25h7P&#10;a7QI63NG9ZPT+nRdb/OGJpcVOd+k8dV4vhB6Fz2+kaRra/cqzYvX3hWayE5Os/CZjNPxyqNnjZN1&#10;nNnztb1K38m5JGNnToh1x7i++ucEXb/Qxt16lmi0CWt/rb/7WTaz/rW9St9JHWTMprV+Gm+cSi4v&#10;yfcr51s1ASXWF8LRTZ87XEaa1Dsf71g1TVwj1fIFRLNe7VaSi9srlxGanKz1zuzSvxJHPE5hx1jT&#10;XvHUVXqxpSet83to2UujUUve4IOXhy1Yav2KNyTHU/J9oSZH4PUTwpaCxgfHyIPkK7bZB1gLvY19&#10;Qo4lTo69B6l5b+1jauu8qvMJjK5NWL82wI9WTa3nQW2fdC0Zs7DupdFsdg5QpsXfI3nRG/QCmPF4&#10;IYyN530QeJn6luYIebTmormpwtnU6ntLD9xASy1u7V0503LDi5XaybkrQ8uXFprP4uvjsRLL/lbN&#10;aqzO+2RatPOqm4ZcfOEzGfAvM+vTstfM+OA31hfCtLlGNtvMRj7JfL2xhutPb7aZ3jjlhlKrqTaH&#10;033Rwyl1PpWgb27UyM0PY3fkjLX0U2+O6TUta4zGEpNGux1znMXLuecIesRjBtRAz8vPFsfQ8hPC&#10;GU03Yu0ZzTva9J7rh7VkAAg1X8zooVHc4PNROYw6b+Phyah1e6j1TY449t48dtIhkIvHGmOYX7om&#10;911vb8T1k7GS1ft7cEMO0I/06g59BRW8/g6hJ6WbQEyrqTRr78joRqJR3+bUvrCwW443ah5ykjGL&#10;FXsKcm5azs441t64e68fSZxjoPX+IjnGo4T3Paylvl7U8lzBbvHAWcT+WdFPoGC3F8JgmvgQzhln&#10;dzN5xlfSIEfQLh4tyH6eOcBaWr0A49mpNq2xyHmzQy5xLOnwouWMHBHHCUi+8qtWs9Z5Pfp+XWup&#10;96285l8oU+oH7x6Hiez6E8L44AnGiUcvow61NOYerLnmckp1tOKlN+xHrq5fXunxEpQ5Vdfe8+UE&#10;4j5pOQ9nayQxWuOcgejgFduKHHfUdTa39/yrxHWVM0SGF6l3RuwBHez4QiiMPHjC2vH6XnvF62jN&#10;Hs/TzE/5ir03N2s83njVBvZiha929VKISxPb6Pi/1pc4R8exE61n8gqN4j0l7hV9VkLi2ymmmN18&#10;vVs8QohLE9uu8cM68MTG7PRCuMIo2oPNQm7N+OacjlYssVvm5uiJE9bRU3OYj/Rprl9X1jIXD/xL&#10;i04e94KY3P47nd8SXxyTNb6R+eBzPeJ3GTHouC9f/dNSO0tPatcf2eeQYeefEAZyB80pjIq9Z92e&#10;eFY25wgdb8NDoxd0PinHEKuMWcR7zt57N7S5xzppz8kwL547WucdH652jClQq8XsmEf7whPpg5Ni&#10;Bj927WdQsvKF0HJoaObuegjJAdkTn8cagtc6sB9xXT1rnK4VDv6TD3/8D1q+vJL7vtYbud7x9mNp&#10;vV16No7PKybvNb1r0sNOsbxGyUs31SSXizW/0nzr57CQ1T8hDKaQ8cUNBorztYwRtKy78oFilA63&#10;0auT5nqZs8sDZi/e3rpFF/gh+KM0tARP5HxhWeMmRuctesfDSq7GO9TLO4YWbeB+Rnt9h16CCO8X&#10;Qgx0FqfpGeIdGfMt/urNQ3SWkUM+b33YWk0pr5Hw4PUetf4Y6cHS2jt5sDX/r+u8dQ3ryVjFir1f&#10;P69uzN+ak8V3K/sDHNj97xDmyJkOI7YTtLPo9/pNAv4Q+yb44jRvWL0PoOWrH/CdH69oyXnVjuX+&#10;ZJl7Oho/tXpu5NowgBNfCGEMNCa0kPpGbqbpAIAfZpy1p/RcqxZf13E/gxjxQ3pfyo0vTvaWV7+V&#10;1gmfy4DDGPFCOMMI8R4Yzw8a+Q28a4xnANaQe6AN4yRaz4+v+xXnEsR8+eU1rFqM0o6abMKonxBK&#10;gUcWOqyNkcYg2pb0Pe2BA/7Fu3foRYBv6Ls8o/II63I2QczrfujpiVH99HpNtmDkHxmlwHeQOwBe&#10;qe3teeZq28MrvvgCHd5lRe1v8dvIPNK16dE/vKhFyLklb3wzjlRbtJ4Mf4cQtMgBSpNCDTwCkGdk&#10;X2jX3r03OT9gJnhtL6jHQnghBPgbDiQf0BFeZZX36bk6og86QUzwg8YT+GYO2nqAM7wQAsAoXj7U&#10;uaG9zar61/bFk2hQAl3oHXgcXggBYCTcSAHm9kHYi74DsJPrHXoJngCjA/yL/Cuq9Icv6b9O+4K+&#10;L+YM+8BZBhY4rwAAAH4TborpjRF8eFFb/AQAp8B5BQAA8D+4GQIAAAAAAAAAAAAAAAAAAAAAAAAA&#10;AAAAAAAAAAAAAAAAAAAAAAAAAAAAAAAAAAAAAAAAAAAAAAAAAAAAAAAAAAAAAAAAAAAAAAAAAAAA&#10;AAAAAAAAAAAAAAAAAAAAAAAAwAh+/fp/lanq8i7t1ncAAAAASUVORK5CYIJQSwMEFAAAAAgAh07i&#10;QJZ6YRcfGQAAGhkAABQAAABkcnMvbWVkaWEvaW1hZ2UyLnBuZwEaGeXmiVBORw0KGgoAAAANSUhE&#10;UgAABBoAAABXCAYAAACqVSb+AAAAAXNSR0IArs4c6QAAAARnQU1BAACxjwv8YQUAABjESURBVHhe&#10;7Z2JjmQpDkVr6v//uUcoCxWiWGwwYHjnSE/dncFiX187IqO3XwAAAAAAAAAAAAAAAAAAAAAAAAAA&#10;sIH//jwAAACwmf/9+SMAAADAK5S+YOAzDwAAwCZ40wUAAIBX6P0TDF/43BM04PMdAAAchTciAAAA&#10;8Ib2l2XtvyLx+uefqAef8wAA4Ai8AQEA/MAHcwA/pF8clHpS+8VCiZd7vaQPsw0AALbBmw4AwA+9&#10;X2wAYB8WXyT0eL3Paxoy3wAAYDm///wRAAD+suOXHACowy/D62C+wQzBP/EBAKjCG7l/wiCnTmVK&#10;b3JoBaPgJ1hN6jG8JWPFLzNf0r6lHx4EDXgJAFQwGPyTD3Zq9gNveHVOaJPeeav+Nd3oObCi5DH8&#10;1aY1z7R8UesT7wfwJr1exE/jvPj548TsSe/Ejw6gCP4pNSp14w2vxy59XqpDKxd6DiyoeQx/1enN&#10;GClf1filGQ1nkfQiftLxuqa75g9zzikI759W83y1fhaDOT/jRS0tdGohOT9wi7b0mh9qtbi5Dr1+&#10;wWN1pLOmxle1leiG70AKfrJDO9Nefu8LzOQn1RJvHuAG0XsGet04DPZ/sdKkds5Leq7oH4n+OTdo&#10;2srraz22iqhxqqfWTzfWQpLjTF6l81/zrNYnga/37WrfwbeQ9uAXPZVq08p/ZI5Fbta1l/dIbiNa&#10;Mu82403wmQZMeclIUk2+2jw1faR6tPR9RdOehzR5zvSodz2/4AUPzHgoclM9NPmu6MWXvKv1zpf7&#10;9ov+gPVIfPVFT+W6lDTQaFdbe7O2vfw1uUm0rPFFfx7jtNgzRpHwipk0w+lrlLTRamE5/Dxild9s&#10;v3rWcacHLDy7kpoWVjHO+iji2U+BkTx7Oa048wZGPfNC7qNINPuyPjBG8FX0TctjX/NWSQuJTpFc&#10;rxe17ekgzUuiZ4uvefMov//8cTfBJLNGkbDrHg98Jc8V9IYO2n5bA6s3pdY88qRvLd8Yv6dYPbJK&#10;o9Ezb6+Xdfyr6uMJSX582Aawo9RPklkT9tGLcl6f3c+x84uG2HBWJonNKWlQjPkmO+v6qoc0/TPz&#10;Zjiz9yaCVrWnh2SNF2ZifdkLq2p4kzcsKeUd/JM+EsI58Yl74l9/EaluADl4x46all+cSxJfRV1m&#10;PIh/N7PriwarpgkGiU+KxDg3Ny6NATsIPZI/gbTnvubF3flGzW9gJtYXfTRbu5ImsQ/Da/HRcqvW&#10;JT21uUT9Aql+6Tmle26ml49Ew9c0AViNtmdqfUjv/WiQP4HaDAfHrC5UNMcs0jgl991qztHcavte&#10;aFKr3KQ+fdE7eU6atSmj+zzQq780fqmPenjRS5rPaLyjenn100g+rVzCebXXV9fmNHl+PZ1alPaW&#10;9tyqVU5LD2mO6Rmv6AL2WHjtBXozKKWnS++sm3XV+GXUW3jSGSv/iQZN45UIhogPyEg1D3/eqkHv&#10;9a8g1eBWH1rW+EXPSPJ5MW8JUs+PaqOd79r1Xol59HJpvT673zO5n2byKO19uZdbuY3qGM58WTOA&#10;GTS90evB3lm3zvSA5QxhJl3Eqi8aZgwQGqnWTBZNeKs5pQNG24C36tFCqoE095uHe49cK+tcPWsn&#10;rX+ktT6+Npvvy14rIalB0ORrusxyq175LOrlsaKHb6UVv4UfwvnxAZDysm80Oc3OsltnupTcI9b5&#10;vq6fW1Z80aAdJqH46VMiNWD8c+098D1aHpH6J3gy9Zx0383U+jDyggYrcoi69fS7hZV17vVS0DA+&#10;r7FS11c0a+UQvaPVsbf+Ra8FVuS10sPwBqUejT/LnxuxjLt31quzqUcv71u98ylW/qsTwSC1J6U3&#10;aEZfg7eR1r60TuOb2n7NGV8l73UvWNeudJ4299JsvAVt3DX9owa36rCbXMfbdWv1ZXgtPiOM7rsF&#10;6/zoQehh6bnY27f0qTbOVj/1zqIX50HDg1h/0RAbZqSoowPmlsEEdmhrnq639MvL3ntxMId6jdYs&#10;6FHSJJ5Xek2iYe3ck/R0ijFrY6+dqz3nBlJ9Svm19JWQ78/Pv53olfjMINl/s36t/FbmNVsXuBOL&#10;nmzxmq9aPdjL9bW5PgIaXM5oAdPmSM8IP5ec2WqufH88U7unhiQ+r7TymuEWTWby73loBo/6aXKt&#10;xV87o7S+tNaLLrN1b+URz5ZqkuJFn5QVdazpID033e9RMylW2ubn3KxJpOaRHdyun2V/jfCC/6CP&#10;VY/mfmmd69VbUi1q8Uv2v9JXGt9o9SqtL619RcsrmRE/LebIOS3zac0WSPeMnH0LrdxGuEWPmbxj&#10;jtozNPs86ajJsxV37ZzSntadp7TR1junF3c8/xY9erTyGaWkg+b82f1eqPlBm0t+zqgW4RxPOtb0&#10;6RFyGN0buNFLKSO+mtGrxO0aQp+Z/pQy4uVTSPRI49bo91I/WeWt8Ubrzpe0vYYZ0UvF1J6nMU9A&#10;aqCXjdbKTcpNGszkK/VETq6PZK8XTWfyzCmdVdsjvddSJ02uWqTalNa14rLM3zMa79R4ScdaLpo8&#10;8jNm9uac1rMXX04ar3Zv5DYP5bTyttBHyu06fo3oB0ndZryj9UXvLk8+08Sq0fClXrLMu3RWbY/0&#10;3pe0ds2q/0bDbjCMjKDTTVqN+mkmz3yfJAYPmoY4NXr1Yl7Vy9o4b6OVmwef7CDXIOStyV3ikZs8&#10;ZBFrSdMWUcP49JCsWYnGHxZ9ZHHGSVr1Crlpag/fpOeNGe/c3l8zjOb+imbaudPLe9UM08YJg8x8&#10;0VAzh0XhKL49Nw2xmQEwM+Rv0ihlV7/cqo+WXp5R73xdqw5f0S4l5CzNO/a8xsuataeYjbGkSUnT&#10;uK60Xsrovp1Y9NHtvdir00gdY6/mD7xHWlftvFjlDUkMI77eSUkXTczaWnhkV/zW/oOFrPzfW4IP&#10;VrwprCAO2RODtqZPL5aT2s7o1Yt5xZkrOHFn1Ca/u6WZNs5Y1/RZieUdmnPivVZ3e2M2r9L+6KVU&#10;u9l7bsGi30/MDEusah10SB/4NrmvSj7DJ3/JtbDU5rZ5HuKNj5aebivOhM3MFqRlAsnZ2v219fna&#10;2bg8o2k8b7lqYh+hla/UO5FerKe0tdCwF3vpDmm+kvistRvVJMRR21uKMV2bvt66v5brTMzW9GLR&#10;3Fk6K+4fzbnECh2sGfFFxFIrLSe1reVdi0mq0w1+aWHlB40OX9H2i7T6LH9ttvcCLY9YnbObEHcv&#10;Hk1uOZ5yLTGTW2REP6kukvi8a/wEFiLXiik5W2sEqela595uLIlmAa95SuMfoZWz1DsRDx5apVUv&#10;fq1WKSd0G9EpxlLbm8earktfk+Y7EmONFTr24pPeaZlniRW5r0Dqi5TV2knwoG9Jh1JcUr1u8UyO&#10;pR+0GkjuvlVX+GGmxiPetDjrNs/N9rCXfGfzqNHLr3SvVJNWzLf56GosxJYasHSXxrxhv9R0LxtM&#10;opnnHDU115LmHe7JdcjvrunkxT+rtOrlINUp56RuGq3SWCQxp2uke1eyQktJLpJ7V2qyIu8VSDyV&#10;s0K3W/TKybXI89BoZeXZ3Vpa+kEbe+vuWz0F/9LzWKvWI/4snac550bvzfaxl5xn86jRyy+/V6pH&#10;K94bfXQ1O/8bDaHwM2ZdZfTX8N5EO+KTeKUWx+sDqpfDaJ/V9oX7dugmvUMbSy2vUZ0sOHX3yZx3&#10;eOg1TtZrhjgz4pOizSms7z0SpOu8oe2bWp6lWsD30PRMzkwP3eq92bij3unzCj1tRnOt7WOGHcJC&#10;9NPGL+XQiul2o7Wa6CZGfRPzLO0Pr8Wfj+jRi+mExqM61Uj1K+WT3yfJOd1zQqOUll6SfFuk2p1k&#10;lcbSvHr3W+tz2lMatP6LrPLUTdq1ON1zkZ16zuasibV21yv+gX/RziqLHkzPlZ73BQ9qtT2hiUX9&#10;U2IO4VyJ3yQ5p3u+4JsrsCjECvNpzpQYNOVm872U14hv0hx7+7V6WJ9nyahWpX0xj/BaKad0Ty/n&#10;WlwntdIi1TbVzQqJTrU6rUSSYyum3Rp5oZV3Lw+pZrVzavtv0q+GpZ8s2KXpTN7SGF/2DbRp+Sut&#10;v2X/ac992Yezup7QZiTmEGdpX4w/vFbKJd3Ty7UW1wmNIMPr/95y1hyYyz+aGoW12vWWnPaT9v7e&#10;+tpglxL21wZ7oPe6F7QxWuckOe+E98KdM/f29kvPD2uil+LjldWxSTV7Ca813xXTaL0l+2raftFn&#10;UMay/3JfSc590YdRUwtdrWqjQVuT3vqQw0yde1r2XocNrPyiIZhnxpTS/ZjoXiQ1Lr1uXfPWeRIP&#10;7kASh0RPqXa1czTae+5NTWwjHpDUwjMWtcs1SP+6dX6+LyXs8+YrK61KtLRIkay5CW81PoW2rr31&#10;pf6JHnvNQ9CmVW/L/hvx1UtejD1nqWlkxZk9JLUJa3rrpLHXztHkfkIn+INFM9cKmJ6tKXIppt5+&#10;zR6LnE/R0uHmvAJ5bq18LHWQesubn9J4ajGMxBz2lF7v6dTilEY1NLmksUv3Sfd40yVlVdw9DfOz&#10;ves34oka6VkjuZVi8aCRBqmeUmby9+I9iSa31Rl8UPNW9NNsP5Z8+RU/z2qn4aReaZ61OHo+KxH2&#10;jPqnxgu+ug4L0TUGkhok3TuyJ9Dad6PZejrcmNMIlnWVaDrqPw+UYh+JU6K5ZV1WIq1nII+7t7eW&#10;Z22fJ11yVtRTor2V5juQ5BPZEWcpHs8eS9FoqcEq/zy+3bq29LmlxuCPmq9ST432ZsmXkrNu9vOo&#10;VrN416yky0jMLX3jeZI1sJHd/42GlUU+1eA7eDk3DZYDRKKpRvfXahTyic/tjORS8lPLY195AxvJ&#10;U6q9VvOApqaWtO79ihcskHrjNKGm6eMF61hiPfIHvstO33vqLQ2n++TlHo3avpzj0+z+okFqlLju&#10;68aKzbVryHsl6jBKvn/mrBazcVoyE4d074ue7PVa6fUXdSgxkueol2IvSfZL75gl3tO67ytemEVa&#10;2xZf0jrPNfx1eCx0jLTOsbwH3qbWlz3/3NjP2r6IfVt6Zpjdv5KZuSHd6zn/zzNbnJYJSmfPGC4l&#10;nF07K96rjc0bMf401ttz0qLxSy1/zRmWnKrHrEckepXOqe077Utt/VfE61WbHnnc2nil2odztXXK&#10;2aFlL8Y0hpJ24Wcr4yzFt0MXDbN1DrR0zvGWvyUx99kctTXxrqmFx1ZxUz/msUp1jfvC+vTPW3j3&#10;VMqIvyT51c7t1cGrdi2dZvRIKZ0j1RE24eF/b6ktflz/umlCfl9uDMmQ2Y33msxqNjrYYR6Pfp9B&#10;k88NufdibPXF13smaBefUeLsZf78MKNlWo+Rc2buBl9I+knjk/y8UY95ZCQXzczSrEsfj8zWXLLf&#10;a+6QsfOLhpZxRg3zJaPNNu4thDy95ep5oAdGNIt70qdFS4Pa3i/1Z0pPyxrSWpzCa1yn+arPa6Q+&#10;nvVMa+7ADxKNreoB32LUL5p9N/T3iA5fnFsjMybuSZ8WrfeE2l7eQw5y+p9oSIsvMUJpDQa6G82A&#10;Ceysd7grv89TjFLNAjEmzZ6U0X2e0dZJosGoRiWfSe5bSUmfk/F4ZFevf42gK9rOs2qGMAfeZ6TG&#10;Wr+92ONfnF2aukdttF6JjO6DQ6z6oiEYKTWD1BSt5hx9DfyiHRY76zx616oYYz+lT4s8jnRPeK30&#10;SJDcfQPSfKXk+qZI76qte0Xzlwi1atUrJ/xM6oMv09IVfqj5KyX8dWkdgBdu6XNNH31hdsXZkj4t&#10;ck3SPXHe548Eyd3gAGlBa9SKHM9tmaB0t3Z9Ttg/erd3WvkEXswpJc2vtK+Vf+2ekldGzklZUQeN&#10;ToFSXgFpbNr7SqzQQUsrjxGN4tra3kBtv3RtK+ZAK75VaPKM9PLoodVmtS7p3drcw/rws50xRlbf&#10;WaJVpxqjcfbuOpH/akb0XcGL2n6Rk366wUMSfazyKN3lSSOtV2Ls+T5pThbevMFjT3PqX53ICx/M&#10;1DKU1CgYSk/UvvZ4YHVdw/nxmcGD/2oxaGKz0MIzI7mlvbCyN3qxnejJXV6Ivqvdp/25FVHzVmw1&#10;Vsf2Amh0nuhtavE9qPk49Eydmi4avdD3AVZ/0SA1SGsdJpMRf/nRPj0ka0aR1Jb6ywg6WWu14szT&#10;pPlYe9tKK4+a5zH1tNPkENZK12vWWnHizpvZWUvqMkbUfrQG6A4WrPx8aUXN6/RAmdGZ0mLFmbCJ&#10;E/9EQ80spZ9jrB9OD+NT96+uvyYvy1+srCndbVmzW/swj3tlHjs1Oj0PpPQ0Ca+P6hb37dQd5MTa&#10;xiel9DNYS1qLWe2p3XtY1jT1We25nRdyWEFJFz6LfpwdXzTEwRIfKXFtMOktH6ytiDl7yn13HBqv&#10;9LA8yxu7cgv3aO7y4tsY90qdVpy9Mt6d1PKwyO8Wjbz0wklCreIDa0m11mqOV2EUjddGvAm+2VVL&#10;rW+YaYc59d9oqBHNk5oo/nkwi9Qwtxkr5qbJ8RVKA0MzRHbQq8mpeE/cq7nzC36W6DGqgZc+qNVR&#10;mleeh5e8AG6E/oEV4CsZq3S6+bPSCe9o7qx9hoENePuiIVAyT/qzWwzTijO+1lrjkR2xhlrv1KV2&#10;T4xhVxwtLIa4VR4j53jR0ZrUq7Ucb8o7jbWVU4p0XcTCy57JdZDqEtCshT6ve+0EaPo2vfpS/2/P&#10;aYv6W+k3ck7Yw/vsZjx+0SAlGsa7adI4b4j3BGF4xSelpNcK/eI96SPlxBtvvFMTpwWz9+2Odwe5&#10;b6N/4jPLbn/NxJ3mnZ+T6/Q1JLmHNbluAACniHM7PgAp0RO737Nm7+M9diOzg6NWrFUDycocOwbm&#10;q0be9Waj1U8S16qa7NIkJ80nj6GW62is1tqd0iyllFMtLslarUZaDeL5q7SzrnEJD3VfSU1DTd7p&#10;GaP7Iq/rHbDQ/DZavTqad+vMwBe8BH1WeO8G8rytc715jqWx5/Fa59Xy3wgve9YFFgKXir6ycLMm&#10;22Uq62aoYZWPNN6dTanRUBLXyprs1CUlzynGUco1vJb+vBezVv8RfU/pFqhpVCJfW1qnzf9k7jVG&#10;ajiLRx1m0PiqhsRvORb33kjNsy/n3urT0bxXnAlvQs/9YJnv7Zrm8ce4a7qlP+/lWNOmRH62lFt0&#10;vg4rYWsGW8WIiSK7zDQTY04eczx7VS612HdplyLVURKbZU1yTmgT0OSUxmipRZ77yNlevFWLI1/b&#10;ilea/4mce2hrl+YwUnctuWajd67UvhTTyH2ac2o6rMzTC1/MveV7bd6tsyJf8BHIkXhmBO8+K+Vt&#10;FfPKs3eg8USal6WXcr1Gzr5J8ytY1SA7CjVqzp0mmmkgzP4XiY4SvWbq0eNkvaR55TFa6FHLe+Ts&#10;3RqWYmzFkK7vxdrLf3euGrS6tBjxwU5W1MGTfp59ZkVNo5dz7/lCkrvGW1/wEeiYnU0tPPttxbx5&#10;ZYZJPZHnZeGlmlYjZ9+mu2ssxUyLuatI3g2kiQ9jt+lpKdVPWhPJeSc8X0OSVy1GjU8j1npHdupY&#10;is3y/lbup/0iIcS/S4+TrKhFnuvMHTO63eCzWWr6vJ57yxe13Ee99AUfgY6ZuSTBs+esZ85LM0zi&#10;C8v5JNVIe/aN2rvEWshYyJ0F0pjnhHFa8WFkHVZa1s65vR69XpDkt0KbXlw5O+uQx2Z996tem0Hr&#10;h9WsqIW1r0Y1+4rPSvq8nvvuPvryzIIyqz3o1XO9vLVx1867tecs9Fmhidavt+rvildElJrnVL5p&#10;fBh3Dqvhk5/zei+czk/ao5Fd8e7wwates0DrC0tW1yHNzeoujV5f8llJl9fzP9E7zC7IWe1Dz56T&#10;5N6Lv3bG7b3mNS+tX5l5k7wkoEXDwx2Uak1tf/D+piUd8rvizeNZce+OO15B6o9Rdmsf8rG+01sP&#10;eaCkyRfyX90vOcwuqLHCizf4bVUP3t5rNV285CWtGzNvktcEbBkHs7xDqc7U9y/e9fE24NN4Vt0Z&#10;78CneqR+yXld654uX/JaSYuv5D/aHyMwv0DKl+a2dQ++0mfe57K0bsy9CV4VLzcPJnmPtMbU91+8&#10;94BkwO+MOcSDj+A2an30NS97n3erkczTADMOYB3SPuzxUp96n82SmjE3J/j954+vkZoCg7wJdW3j&#10;XZ8Qn6cY8RPciLc+An9Ej+ATgLVY9Nlrfeo9H4uaQQPEBXiX9JvaG3rd+zffAJ6J/fPVvrlt3llT&#10;+jtzzFCAs5T6ssWLPXvbbM5rxhydAPEA3iYMTPocAF7ntg+zK0ADAJ/kv7yWeLln+Sz6USg6AAAA&#10;3A6/ZAOAd2pfODCz4EkwNgAAANxO/ADP5xoA8AxfigIAAAAAXEL48F77u4UAAAAAAAAAAGr4ogEA&#10;AAAAAAAAAAAAAAAAAAAAAAAAAAAAAAAAAAAAAAAAAAAAAAAAAAAAAAAAAAAAAAAAAAAAAAAAAAAA&#10;AAAAAAAAAAAAAAAAAAAAAAAAAAAAAAAAAAAAAAAAAAAAAAAAAAAAAAAAAAAAAAAAAAAAAAAAAAAA&#10;AOAgv379Hy2Lz1df1y+m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zsAAFtDb250ZW50&#10;X1R5cGVzXS54bWxQSwECFAAKAAAAAACHTuJAAAAAAAAAAAAAAAAABgAAAAAAAAAAABAAAABUOQAA&#10;X3JlbHMvUEsBAhQAFAAAAAgAh07iQIoUZjzRAAAAlAEAAAsAAAAAAAAAAQAgAAAAeDkAAF9yZWxz&#10;Ly5yZWxzUEsBAhQACgAAAAAAh07iQAAAAAAAAAAAAAAAAAQAAAAAAAAAAAAQAAAAAAAAAGRycy9Q&#10;SwECFAAKAAAAAACHTuJAAAAAAAAAAAAAAAAACgAAAAAAAAAAABAAAAByOgAAZHJzL19yZWxzL1BL&#10;AQIUABQAAAAIAIdO4kA3J0dhxgAAACkCAAAZAAAAAAAAAAEAIAAAAJo6AABkcnMvX3JlbHMvZTJv&#10;RG9jLnhtbC5yZWxzUEsBAhQAFAAAAAgAh07iQL33t6LZAAAACwEAAA8AAAAAAAAAAQAgAAAAIgAA&#10;AGRycy9kb3ducmV2LnhtbFBLAQIUABQAAAAIAIdO4kCscJhl+gMAACYPAAAOAAAAAAAAAAEAIAAA&#10;ACgBAABkcnMvZTJvRG9jLnhtbFBLAQIUAAoAAAAAAIdO4kAAAAAAAAAAAAAAAAAKAAAAAAAAAAAA&#10;EAAAAE4FAABkcnMvbWVkaWEvUEsBAhQAFAAAAAgAh07iQMEqWTQpBQAAJAUAABQAAAAAAAAAAQAg&#10;AAAAdgUAAGRycy9tZWRpYS9pbWFnZTEucG5nUEsBAhQAFAAAAAgAh07iQJZ6YRcfGQAAGhkAABQA&#10;AAAAAAAAAQAgAAAAAyAAAGRycy9tZWRpYS9pbWFnZTIucG5nUEsBAhQAFAAAAAgAh07iQOCXyzYA&#10;FQAA+xQAABQAAAAAAAAAAQAgAAAA0QoAAGRycy9tZWRpYS9pbWFnZTMucG5nUEsFBgAAAAAMAAwA&#10;1gIAAMw8AAAAAA==&#10;">
              <o:lock v:ext="edit" aspectratio="f"/>
              <v:shape id="Picture 7908" o:spid="_x0000_s1026" o:spt="75" type="#_x0000_t75" style="position:absolute;left:1168857;top:0;height:134112;width:342900;" filled="f" o:preferrelative="t" stroked="f" coordsize="21600,21600" o:gfxdata="UEsDBAoAAAAAAIdO4kAAAAAAAAAAAAAAAAAEAAAAZHJzL1BLAwQUAAAACACHTuJATnRNF7wAAADd&#10;AAAADwAAAGRycy9kb3ducmV2LnhtbEVPu27CMBTdK/UfrFuJrdggSiHFMCCQMrRDaBjYruJLEjW+&#10;tmzz6N/XQyXGo/Nebe52EFcKsXesYTJWIIgbZ3puNdTf+9cFiJiQDQ6OScMvRdisn59WWBh344qu&#10;h9SKHMKxQA1dSr6QMjYdWYxj54kzd3bBYsowtNIEvOVwO8ipUnNpsefc0KGnbUfNz+FiNVC5+9p5&#10;V73NPlUV6vLo67Q4aT16magPEInu6SH+d5dGw/tS5bn5TX4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0TRe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  <v:shape id="Picture 7909" o:spid="_x0000_s1026" o:spt="75" type="#_x0000_t75" style="position:absolute;left:1397838;top:0;height:134112;width:1600581;" filled="f" o:preferrelative="t" stroked="f" coordsize="21600,21600" o:gfxdata="UEsDBAoAAAAAAIdO4kAAAAAAAAAAAAAAAAAEAAAAZHJzL1BLAwQUAAAACACHTuJA+DjPs8AAAADd&#10;AAAADwAAAGRycy9kb3ducmV2LnhtbEWPQWsCMRSE7wX/Q3hCL6KJBVvdGgWFtnqxVAWvz83r7mry&#10;smxSXf+9KRR6HGbmG2Y6b50VF2pC5VnDcKBAEOfeVFxo2O/e+mMQISIbtJ5Jw40CzGedhylmxl/5&#10;iy7bWIgE4ZChhjLGOpMy5CU5DANfEyfv2zcOY5JNIU2D1wR3Vj4p9SwdVpwWSqxpWVJ+3v44DcvN&#10;aONPPVvZdn0qeov1x/vn8aD1Y3eoXkFEauN/+K+9MhpeJmoCv2/S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OM+z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910" o:spid="_x0000_s1026" o:spt="75" type="#_x0000_t75" style="position:absolute;left:2883993;top:0;height:134112;width:1371981;" filled="f" o:preferrelative="t" stroked="f" coordsize="21600,21600" o:gfxdata="UEsDBAoAAAAAAIdO4kAAAAAAAAAAAAAAAAAEAAAAZHJzL1BLAwQUAAAACACHTuJA9E6zQLsAAADd&#10;AAAADwAAAGRycy9kb3ducmV2LnhtbEVPTYvCMBC9L/gfwgje1rSCq1ajiLDg7k2r6HFoxrbaTEqS&#10;Vddfbw6Cx8f7ni3uphFXcr62rCDtJyCIC6trLhXs8u/PMQgfkDU2lknBP3lYzDsfM8y0vfGGrttQ&#10;ihjCPkMFVQhtJqUvKjLo+7YljtzJOoMhQldK7fAWw00jB0nyJQ3WHBsqbGlVUXHZ/hkFp8OOli73&#10;v8efdnh+DFY5DvcPpXrdNJmCCHQPb/HLvdYKRpM0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6zQLsAAADd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  <v:rect id="Rectangle 7912" o:spid="_x0000_s1026" o:spt="1" style="position:absolute;left:4141292;top:13335;height:154840;width:34356;" filled="f" stroked="f" coordsize="21600,21600" o:gfxdata="UEsDBAoAAAAAAIdO4kAAAAAAAAAAAAAAAAAEAAAAZHJzL1BLAwQUAAAACACHTuJA2qchRr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yTeAC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nIUa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4FB507E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13" o:spid="_x0000_s1026" o:spt="1" style="position:absolute;left:2655138;top:177927;height:154840;width:34356;" filled="f" stroked="f" coordsize="21600,21600" o:gfxdata="UEsDBAoAAAAAAIdO4kAAAAAAAAAAAAAAAAAEAAAAZHJzL1BLAwQUAAAACACHTuJAdTz79MEAAADd&#10;AAAADwAAAGRycy9kb3ducmV2LnhtbEWPQUvDQBSE74L/YXmCF2l3o9TWmE0pRUGEFkwD9fjMPpPY&#10;7NuQXZv6792C4HGYmW+YbHmynTjS4FvHGpKpAkFcOdNyraHcPU8WIHxANtg5Jg0/5GGZX15kmBo3&#10;8hsdi1CLCGGfooYmhD6V0lcNWfRT1xNH79MNFkOUQy3NgGOE207eKnUvLbYcFxrsad1QdSi+rYZt&#10;Uuz3qlutZu79q/gYfXnzunnS+voqUY8gAp3Cf/iv/WI0zB+SOzi/iU9A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z7&#10;9M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7A5593D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3" o:spid="_x0000_s1026" o:spt="100" style="position:absolute;left:0;top:306325;height:9144;width:5312029;" fillcolor="#000000" filled="t" stroked="f" coordsize="5312029,9144" o:gfxdata="UEsDBAoAAAAAAIdO4kAAAAAAAAAAAAAAAAAEAAAAZHJzL1BLAwQUAAAACACHTuJAiyPcrr0AAADd&#10;AAAADwAAAGRycy9kb3ducmV2LnhtbEWPQWsCMRCF7wX/QxjBW03sgpXVKNpi8dJDVfQ6bMbs4mYS&#10;Numq/74pFHp8vHnfm7dY3V0reupi41nDZKxAEFfeNGw1HA/b5xmImJANtp5Jw4MirJaDpwWWxt/4&#10;i/p9siJDOJaooU4plFLGqiaHcewDcfYuvnOYsuysNB3eMty18kWpqXTYcG6oMdBbTdV1/+3yG491&#10;/5paJz/VKYQP3Nj3c2O1Hg0nag4i0T39H/+ld0bDrCg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9yu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71C01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885" name="Group 7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886" name="Picture 7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" name="Picture 7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90" name="Rectangle 7890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6BCBE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1" name="Rectangle 7891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3538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1" name="Shape 8331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85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2336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CNTz+v5AwAAJg8AAA4AAABkcnMvZTJvRG9jLnhtbN1X&#10;bW/bNhD+PmD/gdD3RaYk25IQpxiaNSgwrMba9TtNUZYASiRI+iX79bsjJcWx0y4tsqJdgFgn8ni8&#10;ex7d8Xj96thJshfGtqpfRfRqFhHRc1W1/XYV/fXhzS95RKxjfcWk6sUquhc2enXz80/XB12KRDVK&#10;VsIQMNLb8qBXUeOcLuPY8kZ0zF4pLXqYrJXpmINXs40rww5gvZNxMpst4oMylTaKC2th9DZMRoNF&#10;8xyDqq5bLm4V33Wid8GqEZI5CMk2rbbRjfe2rgV37+raCkfkKoJInf+FTUDe4G98c83KrWG6afng&#10;AnuOC2cxdaztYdPJ1C1zjOxMe2Gqa7lRVtXuiqsuDoF4RCAKOjvD5s6onfaxbMvDVk+gA1FnqH+1&#10;Wf7Hfm1IW62iZZ7PI9KzDjj3GxM/AgAd9LYEvTuj3+u1GQa24Q1jPtamwydEQ44e2vsJWnF0hMPg&#10;PKXJLCkiwmEupfNskQfseQMEXSzjzW+fXxiP28bo3eSMbnkJ/wNSIF0g9e/fJ6xyOyMAd7TW79ct&#10;X5vw8gitxYgWKOACxGuBQeEy1MR18Brj+yMzG9nqN62UCBrKL/vtE1OKbiOAUvO2ogFl64xwvMEN&#10;a9j4T8gL9IyV04T38sEx9NkC20/wS+kCPpVlRC5ZTrOkmEFqIck0zShNcPuJK1ZqY92dUB1BARwE&#10;PwBnVrL973bwaFQZgAtOeO/ApwAuCN+EYYgx5MP6geHl98awh/iEyJdgOC2WeQrnwCXDdDGbzXP6&#10;v6EYgryg2FcmTIDvJYnTl0/iJM/TokifpDhd0uI/pvigoXmwY+GDt4s6/UUn2vuGaSzYaPa0RhdQ&#10;iwK9WPFYv5VYpWEUqtKgOx1p9lP1LqMZTYrEQ0XTNJ0HNsaTLc3SORwFvuTNszzzxr+25LFS9lgP&#10;e4XnQ6idOAKn3OgfSu64OQ4hbFR1Dyd4o8zf76Crq6U6rCI1SBE2elBncTYi8m0POGMXNApmFDaj&#10;YJx8rXyvFNz4dedU3frSjBuH3QZ/gMAA47dgEkrOE0z64+3ZTCaL+ZwOdY0ul0XiizkrfyQqBfsI&#10;lP7IZOZpOpHpE5f4kS9JSfiGsY2cLdLkLBsf9ZkFzTJM1pNs5LvQgJw2HdC1V6H9gEakGSV+7EcR&#10;25TPXiA0c7gOjaJIIAUnR5pV5P3AyQ4S84Pyau6s5wUfH2Zlf6o1mRqPY9AdNcan9vZONU+CH5XG&#10;Z1AOID5TbaxqwQQ4gHF6ZKfYYfAUXatkW41drjXbzWtpyJ5hbfF/AzGP1GSP0IFjnMHNsoYbne8O&#10;u9bBlVO2HXSVyRJWD2ufqIyhQCHnWBV8hfI3BLg+eW+Hqx7ez07fvf7D9fbmH1BLAwQKAAAAAACH&#10;TuJAAAAAAAAAAAAAAAAACgAAAGRycy9tZWRpYS9QSwMEFAAAAAgAh07iQMEqWTQpBQAAJAUAABQA&#10;AABkcnMvbWVkaWEvaW1hZ2UxLnBuZwEkBdv6iVBORw0KGgoAAAANSUhEUgAAAOEAAABXCAYAAADy&#10;ICISAAAAAXNSR0IArs4c6QAAAARnQU1BAACxjwv8YQUAAATOSURBVHhe7duLbh4pDIbhtPd/z6lQ&#10;QksoBwPmZN5HiiLtPwOM7S+Tbnc/AAAAAAAAAAAA1vv1/X22z+/vzqo9gSvsCGGMUOJpJ4TQIYh5&#10;/BZh3MqmEsR+udpRMwNOCqHTex7rbwt+gBm2unnaw1Raz9JgzvwBhs1OC6HTc6bcugTxS+peQnuI&#10;lY2QDJHTeqbSutYGTRpEaa09ArnRquK3DoVXO590KK3oraMEQdxkZuG1BqZ0xtdC6BBEY1YUfWRo&#10;CGDarCASwg1mFl1jUFLnezl83owQEsBNNAuvORi5cxHAL1q1JngH0GjCivA5BPCfnpoTuEO1NkYz&#10;cDECKCftA8G7wCkhHAngi4NGTQzpaZZmEEfC57w6bITQkN5mSQNSui71ee0e7/Uhq9UVFxlpWGvA&#10;tBDAMkJ4GY2GhUPh1zshgKlzWUAIjdFuWEv43N49YZWcObWuleEkhMb8/v6uoTWANblravtIztFy&#10;1psQwAtpNk0y2OF+tev9tanrauduCdlNgzuzZthE801YEw6BdJhyWkJW49bSXK+HxhlczUrraOyB&#10;CVaE0A2HNIDxtTmSa25UC0npuaUBI4iHmR1CPzSu8f4rRRq+mtIet1hxfgt1MmNmCFtC5YdCMhip&#10;da0NVe55tJ/RUs2upfH2Cfmm+nV7mxyeK14jPnPrHtrPrKH0DO68vXWUOrEmz5hZ/JHBCc+VC6GF&#10;8IVmB62EEG40o/ijwxSfSWs4bxg0zdq1rEUIN9L+y/qRIXKDoDEMLw6UVu2wwUjjtN5QTu4crXv4&#10;dVL33TCkLc9bex7JWjfUxLzeJmgFMN7fr+v/uXSf3DqhWwau9syS55DU7ZZ6mNfbCGk4Vkg9g9UQ&#10;EkCDev9MeEoTGaafCOCFZjVkxZuydPYX34TSmhPCw8xoyOwASs4cn+GmwWsJYWutCeCBTvwrCj8o&#10;DEyar/NIrXEQrRD2DEQYujBwDFcetTFoNITaP5HDtV4dOH4DeMxICKUhid90ErnrGVCY0zPULeEL&#10;xfeVPnefpfaRnre21+mkNU657Vmf1/ImdIMhHY7WQQjXZYjaa+Cu91+4jLRpo+HruT91T+95bxlO&#10;aZ28W54LBbUmtg6FUwtSSXye3jDdEkLJOf01pz4DBuUa2xoeLfF5tELoMMQ4Um3oS9y92mFNBcXv&#10;0RIiQiiX6yH1WiT8FzOtAWwRX5+632LTXU1b6jrC71XbL7yudG3tcyjxg99S7DAskvtSe7QEzt/X&#10;c0+o5X4NPeduJam/ltX1e4Z/E0oK7K6Jr1vRmNS+p5sZDre2/1pp9X7PyA13XPBaCFINcvfkGjc7&#10;VLnzrLJ6YMNna9k7VZPa/Svr+AStgsaNqw3F7Ebu2DPUEoRepecp7V+rg+TsK2tpnmYxXfNy68WN&#10;nd3E1CCtHhzJMHvh2TRDEK4luUd65tW1NG1VMePmzt43NUyrB2c0TCufQRq+0Op6mjX6vzJJ0bD/&#10;1WoSf65dQxc8/4WNVofDN3z2vvFgrX5OrzTgu84U6g3gCWc3gxDOlxp0hhh/rfp1NLRiAE8a8vgs&#10;BBA/WB6I8A3E4ONYO96EAAKEENjshRDyqyiOxpsQ2IwQApsRQmAzQghgmt7/JAsAAAAAAAAAAAAA&#10;AAAAAAAAANjz8fEHKYr2TiWRrd8AAAAASUVORK5CYIJQSwMEFAAAAAgAh07iQOCXyzYAFQAA+xQA&#10;ABQAAABkcnMvbWVkaWEvaW1hZ2UzLnBuZwH7FATriVBORw0KGgoAAAANSUhEUgAAA4QAAABXCAYA&#10;AABcDIsnAAAAAXNSR0IArs4c6QAAAARnQU1BAACxjwv8YQUAABSlSURBVHhe7ZyLst0qrkVz+///&#10;uW9TO6oQAlgC8R6jisrJWhikqSlsn53kFwAAAAAAAAAAAAAAAAA8xP/9/hUAfv367+9fA/QGAAAA&#10;AFwPD70AP8QvgwL9AQAAAABXwwMvwA+5F0KBPgGAFXAuAQDAcLihAPzAg9c4RFt0BNBRO49S6CuA&#10;OcR9Sd/BVYw2NA+CcAqxV3MPY3i4DbQEsJHrGQ30FcB4uKfBlYw2cdw4NAzsjHg1+LT0QHabh+Oc&#10;R1DSMXCLlq94BeZQ6xkteA9KcF7188J9DR7kP79/nYHHjQ4A/FnRm7ecB6UHgJAfZx5YqPnF8qCJ&#10;76AE59VY0BCOZfT/zcg1B/8HBXYl+DX4s3So3+TdGTlqbo6rNZUYe+P4yvUm74A/Nf/E3tH0VOA0&#10;v8V5zYi9pOPuukncvXF++eg0/8zi1v4DmPoTQkHbUAAzCb7kEPfvz6DpzrpKbCHvntzxDrTCPfFv&#10;Rurx1ee714Lzah0WvXf30Y70eho6WfFCGKDo0MMI/3zdILmB2tDWaLezIMQjw5Pd8oQzSM+dV86h&#10;lT14Uq+KTqu0eoER+sIPom2sL3ovYtULIeigMcqgy/7ED6+lB9nVD7g1H63yGH0PgVde/mp49MFN&#10;/VTLY1WON+mb0pPXrZp4oPEM+k2GF8K9kQcCTfO8RKwLwEhmeUx6PN4v/T3cR6m+r70M1vKlB/TM&#10;0krOpni/9Penc1MuPUhd49FD7/UwCF4Iz8KjGW8DPewEzcID2KiHzlxNbq9TS37hGhnwJtKH6QAf&#10;WnrrBf05r8p45XiDj0o6tOjToqtHHUDJyBfCmYUUo8XjFnKHym059oIWf9jFGyfcDLU6eeop9bGs&#10;6bk/rMVa+xxfvXXqg6h33KnOYX0ZJ6L1jed5IX61rOm5/2xaY4+9dbLHAtqa175Pr/9aq0bPtWBg&#10;1U8IvZolNV3MCyZ6tVFyeXtpcYumrXnMvJGdfNNs4dV+hT9oPB98IgPaiLULmmvPmtfOpBov+c/a&#10;b+Ipi7dOwFrz3Pz4M6uusJAT/sioGCo3vtDMOR2tFi+ADn/fnErekDm57+Sa0rW34JnbzTrBGHKe&#10;yfVc7jP4QbSpaXTLw7qnBzzXugGLHre9AMbM9IXoqNHyVr23Y8UL4ezicvjdBfW006MZeq/n1hti&#10;8FZt3I7kqMn3JT1aER1bteTB04dTdNR4JeZ2f6T5hd/LsFCb37IeTGLUC2GtySwNaJn7OmgFFkb1&#10;YZi7+4Hv2Suj++7Wm6dGtzBntL6zkFzSfCz53aKFFy29UdJw5z7zrPtoD51yXrXocGv/xXmF+skY&#10;gVXDU/x0BSNeCDUFD3Nuba5dEc1P1t0ae5yzjNsp5Rh/3qOD6NizxmmUbkqjNBh9U16NVbeXvAbj&#10;eMVHnFdlggY1Hb5yuNVDq/LqqQU44/1CaDVVbb5812uK100VdEx1ttZpB7xiPjF3L3Je0JK79kQt&#10;LTGHs6N0fozIvbbfLbTqdqLXYl6/D33xVd/S9xpdw7Wt66/GElft/BiRX22/3fjygCUXWUfWrK0L&#10;f3OKX57E84VwRFOIeTBRG7Wa3HiIxT7xzj1cc6NmFoK+aS+epIkl1plnTk7XE9D2hMyz6J+j9/rV&#10;9Nb4RI+s5mTPWGLnvMpTO3ckjzQXTW7pmrV9bsbiA8tcWIDXC6F3I+TWs5opzL/BgFpt41y1h5N3&#10;3UahiTPNPzCi/qdo5oVoGGuZ6nqbJl++8cx3hEdnE/SoDWgn+EPGrWg9gpfycF7lCXnHvSP/HX9W&#10;4uv7Eqd5NI6X/nqc3hfCYKBWE5WaUtbLfadp0tK6L9BTj5OJ613zjxcvaBz3kUZL8d5I3XvYsWa7&#10;agXrifvvZjz60kOn3bTmvOonjtcae4/+O9auh9vygQKtL4TBID0maT1YvvY87cD6wqLxrU3bokGL&#10;D8K16P2DRr+Tes1Sq1l53XBW3ZDDbgRNX9DVet6OYke9Oa/WsYsvT8DiCat/XvHbVlhfCHubJRS5&#10;VmhZOzentu/XupBnd800XktzsObU6+nbeLmPRuSeW/NljXu4XbcXfNFz3tb0sWoX5p+u94j4c2ue&#10;rpMGr+eAk3yVy9dDAziU1LgjzfDVJLJ3bl4trlOaz8qoWpyk15cGcS5hrtU7PeysY2vOaU7xOqV8&#10;c3tp6jBLP4sW2pg0a8Zrrcp9FhaNrbygVUuONc131KzXI5acrNqU5q/Q0aKTNj7NmvFa6fwVOszA&#10;ovUXJ2qk9b12XozWQy1rwyA8/5XRUdSaFtPoCVqdpFet7ilhbi43yxoWdtfxK76aF4JmMmJyn+2O&#10;JV7PmsZrnaZZC97axeNFpNdknIpXDh4+yPnpK7beuK1Y9vPsjXit2Tmv4KvuVjxrcQMveOhKZr0Q&#10;fjWMGCh3YJe4uQm9D6vTtNLkvyqnk3335QWN7p7eHIklzlSTr2trGp7sj5V8efMFgu9y3jup5+Lh&#10;Qa8nSr6S+HbxnUWvNN6va2v57ZD7aMSPMjx5QT94hPSFcIW5pUEth5w1zvgwkLErXrEFjU48rDT5&#10;x3mF+bPyPFHPQM4LO/dADyGvFbnlNH6J1txf1y2g8ezu/ToiPqsvYh1LvkrnCKW9RuQVE8czk5I+&#10;N/JKnidCbTYi9xPCngKVri0deNbPA7U9SiNH7bsV7BbPCjT5W/zpedh4rjUa0THEnMZ9s89a8srp&#10;o6l1PEcz/wWCDlYtbvUizCXt25yv4s9Sn67wYcueubg1PRfP0cy/jRdzHgl6XojnHxm1GqR0ONcO&#10;yXRePFrpuXYXbmjOG+qwA0HH4IfUE719Imve4DWhNxcPPaQu8Tgdqy435Pw6Hr3QQ9g79VHcU/F3&#10;1jjTdVfRq69HjVJNd9FGQ2/uN3FS3UrckMNWlF4IrY2jmR8XL/7v+NqvAofvZcAPNxxy2nqmuYbr&#10;vvK/QR8N0he5fFv7JawlA3yReuWofXcS+MaPU7TcPc5cfF+9ho/vOa+o5T5oPFUbAfkVHKj9hFDb&#10;ONYGKxVwZWF3MJVVxzC/ds1tjWLVJ0auFc3ioaE0L2gcj5Xk8mmNy6LNyaTazKrhaq/sCJr8jfTg&#10;ib3oEa+sEXwRe6Pkk1b/fF23k/ZprK05W5m1zywsPWWtf9AqN05hlN9HauK51tN8/ZHRL3O0NEuM&#10;XL+6oKOaYAQhVm28NMofcppp9QnzciOl9PlsWuOweOtWdsp/By/18rqftEjvyTgdSw6lueJ/j7UC&#10;6Xe1/gpzLfuuYqcYTzuvajXW1j/kHI8SX9+fSJx3PFawat+r0PwdQmmM3OhBrvcsZBpfbgRyn+3A&#10;Vyw7xTob74YfeYCsPBS1e5e8JGtY1tqFlv6YnePLPVzjZV1uzT3kVcut9n2tL796Nrdu+vvcGnJd&#10;OncULftwXvlS8sEown6za5ijN8cdcgBnvI1vMUnYe4SpbjjAcrp85VXS8hQ9tF6QfML8ltxGeK7E&#10;LO0tOcX6WSjlklsnNzedN0qblvrGmnjGpdFGE+8orWagrcfJOVpI9cjl3eub07S05BLPle9yn5Uo&#10;7bVKs1ruJeK8PePOxZKur4l3lZZW0lxycbfUx8JKrUbnNptTfLctnv/KqMVcLYUL17xS8DjPl/Ie&#10;zW0HYECTk3iox0cna6fJf1V+XzXpqRmcRfBgyYcn918rX96v6SXInNLcr3NhBRJTLa6vvEfxpdVu&#10;WpZI9YvjrvnFm1V13J0v/6ec4rut8XohtJi6pXDaa24yRcjlVZNL7jkNWg7QWYf7TDQ55fTrId0v&#10;t7/nfi2k+2viuc0bp7HaM6vR9HIAn/qi9Z3UZ4T+nFfzyek3ssY7sSrP4OvSqJGbnxvggMcLocVY&#10;1sLlik3x/+WGQ0zqqqmvJl859EZpI95Mx2i0Oc2IZXdO14Aa3s+o8+kUSvm3eN9yTWmunK/xiEl/&#10;7wnn1Vhy9byJXG6S88jcQ93jAYfSWrwWY5X2Kq1Vi63lmlVYtBpRjx01saKtt0VrCztoaM2tFvPX&#10;WuFajea5OaV907mrNK3l7h2TRh+NzqdS01q4IU8LGk1qiF4zfTyK1hy0PdOrdY1ZGs+sc24vraaz&#10;9GhllBda85Z4PHUblWOOWtwaH8VY58MgPP8OYYlQ2Fpxc9/fYIZgcmuDyjXW617kBo/kiD0QDy++&#10;1hJdS/p6xvIat3p2Nq968Cb/jKxhWHu0R17w4Ol+Ex/sWKug7Qn6cs96iJYXwlHNJQ1ygwFTjeLc&#10;4lFj58PsRr7qsTM5T+V88+UlqwYna7YzN+iqObd68nztbLyp13rrVtJitide8l+N1d6Uuqejh5CT&#10;jJeI834t9+dpKbi10UaYqhRDvFeYs8LQEpt1b4uuaZ41VmjgTS7HXF4WDQPpGqXrZ2rY6gMhvV7m&#10;fK1r0TOeW9ovRTtvNDUdvGP6yjkXyypdvKnpLORy1VxXY3f9vPzXq1OO0dppY56pg2Yvr5q1MHPv&#10;dK90/Vwso/P/orf+Kbl8VtbfgocW2vxreY+eD4OY8UdGPWg1erhOxgxknxYzh2u0183O6zYsWu+K&#10;Jf5ZPjldU+jHci7J3Hj04rXOTKzn0aj8RupWW3v3c0PqkxuwDi+/vlhPvAv/4P1CaDVZaOivpm5t&#10;+jQW2at1vS9k3d5GC9d7NavXOrfgqe0oNPFZchjldwGPtZGry8lajjxbW9gplh5E13icgDbmHs9r&#10;tAjrc0b1k9P6dF1v84YmlxU536Tx1Xi+EHoXPb6RpGtr9yrNi9feFZrITk6z8JmM0/HKo2eNk3Wc&#10;2fO1vUrfybkkY2dOiHXHuL765wRdv9DG3XqWaLQJa3+tv/tZNrP+tb1K30kdZMymtX4ab5xKLi/J&#10;9yvnWzUBJdYXwtFNnztcRprUOx/vWDVNXCPV8gVEs17tVpKL2yuXEZqcrPXO7NK/Ekc8TmHHWNNe&#10;8dRVerGlJ63ze2jZS6NRS97gg5eHLVhq/Yo3JMdT8n2hJkfg9RPCloLGB8fIg+QrttkHWAu9jX1C&#10;jiVOjr0HqXlv7WNq67yq8wmMrk1YvzbAj1ZNredBbZ90LRmzsO6l0Wx2DlCmxd8jedEb9AKY8Xgh&#10;jI3nfRB4mfqW5gh5tOaiuanC2dTqe0sP3EBLLW7tXTnTcsOLldrJuStDy5cWms/i6+OxEsv+Vs1q&#10;rM77ZFq086qbhlx84TMZ8C8z69Oy18z44DfWF8K0uUY228xGPsl8vbGG609vtpneOOWGUqupNofT&#10;fdHDKXU+laBvbtTIzQ9jd+SMtfRTb47pNS1rjMYSk0a7HXOcxcu55wh6xGMG1EDPy88Wx9DyE8IZ&#10;TTdi7RnNO9r0nuuHtWQACDVfzOihUdzg81E5jDpv4+HJqHV7qPVNjjj23jx20iGQi8caY5hfuib3&#10;XW9vxPWTsZLV+3twQw7Qj/TqDn0FFbz+DqEnpZtATKupNGvvyOhGolHf5tS+sLBbjjdqHnKSMYsV&#10;ewpyblrOzjjW3rh7rx9JnGOg9f4iOcajhPc9rKW+XtTyXMFu8cBZxP5Z0U+gYLcXwmCa+BDOGWd3&#10;M3nGV9IgR9AuHi3Ifp45wFpavQDj2ak2rbHIebNDLnEs6fCi5YwcEccJSL7yq1az1nk9+n5da6n3&#10;rbzmXyhT6gfvHoeJ7PoTwvjgCcaJRy+jDrU05h6sueZySnW04qU37Eeurl9e6fESlDlV197z5QTi&#10;Pmk5D2drJDFa45yB6OAV24ocd9R1Nrf3/KvEdZUzRIYXqXdG7AEd7PhCKIw8eMLa8fpee8XraM0e&#10;z9PMT/mKvTc3azzeeNUG9mKFr3b1UohLE9vo+L/WlzhHx7ETrWfyCo3iPSXuFX1WQuLbKaaY3Xy9&#10;WzxCiEsT267xwzrwxMbs9EK4wijag81Cbs345pyOViyxW+bm6IkT1tFTc5iP9GmuX1fWMhcP/EuL&#10;Th73gpjc/jud3xJfHJM1vpH54HM94ncZMei4L1/901I7S09q1x/Z55Bh558QBnIHzSmMir1n3Z54&#10;VjbnCB1vw0OjF3Q+KccQq4xZxHvO3ns3tLnHOmnPyTAvnjta5x0frnaMKVCrxeyYR/vCE+mDk2IG&#10;P3btZ1Cy8oXQcmho5u56CMkB2ROfxxqC1zqwH3FdPWucrhUO/pMPf/wPWr68kvu+1hu53vH2Y2m9&#10;XXo2js8rJu81vWvSw06xvEbJSzfVJJeLNb/SfOvnsJDVPyEMppDxxQ0GivO1jBG0rLvygWKUDrfR&#10;q5PmepmzywNmL97eukUX+CH4ozS0BE/kfGFZ4yZG5y16x8NKrsY71Ms7hhZt4H5Ge32HXoII7xdC&#10;DHQWp+kZ4h0Z8y3+6s1DdJaRQz5vfdhaTSmvkfDg9R61/hjpwdLaO3mwNf+v67x1DevJWMWKvV8/&#10;r27M35qTxXcr+wMc2P3vEObImQ4jthO0s+j3+k0C/hD7JvjiNG9YvQ+g5asf8J0fr2jJedWO5f5k&#10;mXs6Gj+1em7k2jCAE18IYQw0JrSQ+kZupukAgB9mnLWn9FyrFl/XcT+DGPFDel/KjS9O9pZXv5XW&#10;CZ/LgMMY8UI4wwjxHhjPDxr5DbxrjGcA1pB7oA3jJFrPj6/7FecSxHz55TWsWozSjppswqifEEqB&#10;RxY6rI2RxiDalvQ97YED/sW7d+hFgG/ouzyj8gjrcjZBzOt+6OmJUf30ek22YOQfGaXAd5A7AF6p&#10;7e155mrbwyu++AId3mVF7W/x28g80rXp0T+8qEXIuSVvfDOOVFu0ngx/hxC0yAFKk0INPAKQZ2Rf&#10;aNfevTc5P2AmeG0vqMdCeCEE+BsOJB/QEV5llffpuTqiDzpBTPCDxhP4Zg7aeoAzvBACwChePtS5&#10;ob3NqvrX9sWTaFACXegdeBxeCAFgJNxIAeb2QdiLvgOwk+sdegmeAKMD/Iv8K6r0hy/pv077gr4v&#10;5gz7wFkGFjivAAAAfhNuiumNEXx4UVv8BACnwHkFAADwP7gZAgAAAAAAAAAAAAAAAAAAAAAAAAAA&#10;AAAAAAAAAAAAAAAAAAAAAAAAAAAAAAAAAAAAAAAAAAAAAAAAAAAAAAAAAAAAAAAAAAAAAAAAAAAA&#10;AAAAAAAAAAAAAAAAAAAAAADACH79+n+VqeryLu3WdwAAAABJRU5ErkJgglBLAwQUAAAACACHTuJA&#10;lnphFx8ZAAAaGQAAFAAAAGRycy9tZWRpYS9pbWFnZTIucG5nARoZ5eaJUE5HDQoaCgAAAA1JSERS&#10;AAAEGgAAAFcIBgAAAKpVJv4AAAABc1JHQgCuzhzpAAAABGdBTUEAALGPC/xhBQAAGMRJREFUeF7t&#10;nYmOZCkORWvq//+5RygLFaJYbDBgeOdIT92dwWJfXzsio7dfAAAAAAAAAAAAAAAAAAAAAAAAAACw&#10;gf/+PAAAALCZ//35IwAAAMArlL5g4DMPAADAJnjTBQAAgFfo/RMMX/jcEzTg8x0AAByFNyIAAADw&#10;hvaXZe2/IvH655+oB5/zAADgCLwBAQD8wAdzAD+kXxyUelL7xUKJl3u9pA+zDQAAtsGbDgDAD71f&#10;bABgHxZfJPR4vc9rGjLfAABgOb///BEAAP6y45ccAKjDL8PrYL7BDME/8QEAqMIbuX/CIKdOZUpv&#10;cmgFo+AnWE3qMbwlY8UvM1/SvqUfHgQNeAkAVDAY/JMPdmr2A294dU5ok955q/413eg5sKLkMfzV&#10;pjXPtHxR6xPvB/AmvV7ET+O8+PnjxOxJ78SPDqAI/ik1KnXjDa/HLn1eqkMrF3oOLKh5DH/V6c0Y&#10;KV/V+KUZDWeR9CJ+0vG6prvmD3POKQjvn1bzfLV+FoM5P+NFLS10aiE5P3CLtvSaH2q1uLkOvX7B&#10;Y3Wks6bGV7WV6IbvQAp+skM7015+7wvM5CfVEm8e4AbRewZ63TgM9n+x0qR2zkt6rugfif45N2ja&#10;yutrPbaKqHGqp9ZPN9ZCkuNMXqXzX/Os1ieBr/ftat/Bt5D24Bc9lWrTyn9kjkVu1rWX90huI1oy&#10;7zbjTfCZBkx5yUhSTb7aPDV9pHq09H1F056HNHnO9Kh3Pb/gBQ/MeChyUz00+a7oxZe8q/XOl/v2&#10;i/6A9Uh89UVP5bqUNNBoV1t7s7a9/DW5SbSs8UV/HuO02DNGkfCKmTTD6WuUtNFqYTn8PGKV32y/&#10;etZxpwcsPLuSmhZWMc76KOLZT4GRPHs5rTjzBkY980Luo0g0+7I+MEbwVfRNy2Nf81ZJC4lOkVyv&#10;F7Xt6SDNS6Jni6958yi///xxN8Eks0aRsOseD3wlzxX0hg7aflsDqzel1jzypG8t3xi/p1g9skqj&#10;0TNvr5d1/Kvq4wlJfnzYBrCj1E+SWRP20YtyXp/dz7Hzi4bYcFYmic0paVCM+SY76/qqhzT9M/Nm&#10;OLP3JoJWtaeHZI0XZmJ92QuraniTNywp5R38kz4SwjnxiXviX38RqW4AOXjHjpqWX5xLEl9FXWY8&#10;iH83s+uLBqumCQaJT4rEODc3Lo0BOwg9kj+BtOe+5sXd+UbNb2Am1hd9NFu7kiaxD8Nr8dFyq9Yl&#10;PbW5RP0CqX7pOaV7bqaXj0TD1zQBWI22Z2p9SO/9aJA/gdoMB8esLlQ0xyzSOCX33WrO0dxq+15o&#10;UqvcpD590Tt5Tpq1KaP7PNCrvzR+qY96eNFLms9ovKN6efXTSD6tXMJ5tddX1+Y0eX49nVqU9pb2&#10;3KpVTksPaY7pGa/oAvZYeO0FejMopadL76ybddX4ZdRbeNIZK/+JBk3jlQiGiA/ISDUPf96qQe/1&#10;ryDV4FYfWtb4Rc9I8nkxbwlSz49qo53v2vVeiXn0cmm9PrvfM7mfZvIo7X25l1u5jeoYznxZM4AZ&#10;NL3R68HeWbfO9IDlDGEmXcSqLxpmDBAaqdZMFk14qzmlA0bbgLfq0UKqgTT3m4d7j1wr61w9ayet&#10;f6S1Pr42m+/LXishqUHQ5Gu6zHKrXvks6uWxoodvpRW/hR/C+fEBkPKybzQ5zc6yW2e6lNwj1vm+&#10;rp9bVnzRoB0mofjpUyI1YPxz7T3wPVoekfoneDL1nHTfzdT6MPKCBityiLr19LuFlXXu9VLQMD6v&#10;sVLXVzRr5RC9o9Wxt/5FrwVW5LXSw/AGpR6NP8ufG7GMu3fWq7OpRy/vW73zKVb+qxPBILUnpTdo&#10;Rl+Dt5HWvrRO45vafs0ZXyXvdS9Y1650njb30my8BW3cNf2jBrfqsJtcx9t1a/VleC0+I4zuuwXr&#10;/OhB6GHpudjbt/SpNs5WP/XOohfnQcODWH/REBtmpKijA+aWwQR2aGuerrf0y8vee3Ewh3qN1izo&#10;UdIknld6TaJh7dyT9HSKMWtjr52rPecGUn1K+bX0lZDvz8+/neiV+Mwg2X+zfq38VuY1Wxe4E4ue&#10;bPGar1o92Mv1tbk+AhpczmgB0+ZIzwg/l5zZaq58fzxTu6eGJD6vtPKa4RZNZvLveWgGj/ppcq3F&#10;XzujtL601osus3Vv5RHPlmqS4kWflBV1rOkgPTfd71EzKVba5ufcrEmk5pEd3K6fZX+N8IL/oI9V&#10;j+Z+aZ3r1VtSLWrxS/a/0lca32j1Kq0vrX1FyyuZET8t5sg5LfNpzRZI94ycfQut3Ea4RY+ZvGOO&#10;2jM0+zzpqMmzFXftnNKe1p2ntNHWO6cXdzz/Fj16tPIZpaSD5vzZ/V6o+UGbS37OqBbhHE861vTp&#10;EXIY3Ru40UspI76a0avE7RpCn5n+lDLi5VNI9Ejj1uj3Uj9Z5a3xRuvOl7S9hhnRS8XUnqcxT0Bq&#10;oJeN1spNyk0azOQr9UROro9krxdNZ/LMKZ1V2yO911InTa5apNqU1rXisszfMxrv1HhJx1oumjzy&#10;M2b25pzWsxdfThqvdm/kNg/ltPK20EfK7Tp+jegHSd1mvKP1Re8uTz7TxKrR8KVessy7dFZtj/Te&#10;l7R2zar/RsNuMIyMoNNNWo36aSbPfJ8kBg+ahjg1evViXtXL2jhvo5WbB5/sINcg5K3JXeKRmzxk&#10;EWtJ0xZRw/j0kKxZicYfFn1kccZJWvUKuWlqD9+k540Z79zeXzOM5v6KZtq508t71QzTxgmDzHzR&#10;UDOHReEovj03DbGZATAz5G/SKGVXv9yqj5ZenlHvfF2rDl/RLiXkLM079rzGy5q1p5iNsaRJSdO4&#10;rrReyui+nVj00e292KvTSB1jr+YPvEdaV+28WOUNSQwjvt5JSRdNzNpaeGRX/Nb+g4Ws/N9bgg9W&#10;vCmsIA7ZE4O2pk8vlpPazujVi3nFmSs4cWfUJr+7pZk2zljX9FmJ5R2ac+K9Vnd7Yzav0v7opVS7&#10;2XtuwaLfT8wMS6xqHXRIH/g2ua9KPsMnf8m1sNTmtnke4o2Plp5uK86EzcwWpGUCydna/bX1+drZ&#10;uDyjaTxvuWpiH6GVr9Q7kV6sp7S10LAXe+kOab6S+Ky1G9UkxFHbW4oxXZu+3rq/lutMzNb0YtHc&#10;WTor7h/NucQKHawZ8UXEUistJ7Wt5V2LSarTDX5pYeUHjQ5f0faLtPosf2229wItj1ids5sQdy8e&#10;TW45nnItMZNbZEQ/qS6S+Lxr/AQWIteKKTlbawSp6Vrn3m4siWYBr3lK4x+hlbPUOxEPHlqlVS9+&#10;rVYpJ3Qb0SnGUtubx5quS1+T5jsSY40VOvbik95pmWeJFbmvQOqLlNXaSfCgb0mHUlxSvW7xTI6l&#10;H7QaSO6+VVf4YabGI960OOs2z832sJd8Z/Oo0cuvdK9Uk1bMt/noaizElhqwdJfGvGG/1HQvG0yi&#10;meccNTXXkuYd7sl1yO+u6eTFP6u06uUg1SnnpG4ardJYJDGna6R7V7JCS0kukntXarIi7xVIPJWz&#10;Qrdb9MrJtcjz0Ghl5dndWlr6QRt76+5bPQX/0vNYq9Yj/iydpznnRu/N9rGXnGfzqNHLL79Xqkcr&#10;3ht9dDU7/xsNofAzZl1l9Nfw3kQ74pN4pRbH6wOql8Non9X2hft26Ca9QxtLLa9RnSw4dffJnHd4&#10;6DVO1muGODPik6LNKazvPRKk67yh7ZtanqVawPfQ9EzOTA/d6r3ZuKPe6fMKPW1Gc63tY4YdwkL0&#10;08Yv5dCK6XajtZroJkZ9E/Ms7Q+vxZ+P6NGL6YTGozrVSPUr5ZPfJ8k53XNCo5SWXpJ8W6TanWSV&#10;xtK8evdb63PaUxq0/ous8tRN2rU43XORnXrO5qyJtXbXK/6Bf9HOKoseTM+VnvcFD2q1PaGJRf1T&#10;Yg7hXInfJDmne77gmyuwKMQK82nOlBg05WbzvZTXiG/SHHv7tXpYn2fJqFalfTGP8Fopp3RPL+da&#10;XCe10iLVNtXNColOtTqtRJJjK6bdGnmhlXcvD6lmtXNq+2/Sr4alnyzYpelM3tIYX/YNtGn5K62/&#10;Zf9pz33Zh7O6ntBmJOYQZ2lfjD+8Vsol3dPLtRbXCY0gw+v/3nLWHJjLP5oahbXa9Zac9pP2/t76&#10;2mCXEvbXBnug97oXtDFa5yQ574T3wp0z9/b2S88Pa6KX4uOV1bFJNXsJrzXfFdNovSX7atp+0WdQ&#10;xrL/cl9Jzn3Rh1FTC12taqNBW5Pe+pDDTJ17WvZehw2s/KIhmGfGlNL9mOheJDUuvW5d89Z5Eg/u&#10;QBKHRE+pdrVzNNp77k1NbCMekNTCMxa1yzVI/7p1fr4vJezz5isrrUq0tEiRrLkJbzU+hbauvfWl&#10;/okee81D0KZVb8v+G/HVS16MPWepaWTFmT0ktQlreuuksdfO0eR+Qif4g0Uz1wqYnq0pcimm3n7N&#10;HoucT9HS4ea8AnlurXwsdZB6y5uf0nhqMYzEHPaUXu/p1OKURjU0uaSxS/dJ93jTJWVV3D0N87O9&#10;6zfiiRrpWSO5lWLxoJEGqZ5SZvL34j2JJrfVGXxQ81b002w/lnz5FT/PaqfhpF5pnrU4ej4rEfaM&#10;+qfGC766DgvRNQaSGiTdO7In0Np3o9l6OtyY0wiWdZVoOuo/D5RiH4lTorllXVYirWcgj7u3t5Zn&#10;bZ8nXXJW1FOivZXmO5DkE9kRZykezx5L0WipwSr/PL7durb0uaXG4I+ar1JPjfZmyZeSs27286hW&#10;s3jXrKTLSMwtfeN5kjWwkd3/jYaVRT7V4Dt4OTcNlgNEoqlG99dqFPKJz+2M5FLyU8tjX3kDG8lT&#10;qr1W84Cmppa07v2KFyyQeuM0oabp4wXrWGI98ge+y07fe+otDaf75OUejdq+nOPT7P6iQWqUuO7r&#10;xorNtWvIeyXqMEq+f+asFrNxWjITh3Tvi57s9Vrp9Rd1KDGS56iXYi9J9kvvmCXe07rvK16YRVrb&#10;Fl/SOs81/HV4LHSMtM6xvAfeptaXPf/c2M/avoh9W3pmmN2/kpm5Id3rOf/PM1uclglKZ88YLiWc&#10;XTsr3quNzRsx/jTW23PSovFLLX/NGZacqsesRyR6lc6p7TvtS239V8TrVZseedzaeKXah3O1dcrZ&#10;oWUvxjSGknbhZyvjLMW3QxcNs3UOtHTO8Za/JTH32Ry1NfGuqYXHVnFTP+axSnWN+8L69M9bePdU&#10;yoi/JPnVzu3Vwat2LZ1m9EgpnSPVETbh4X9vqS1+XP+6aUJ+X24MyZDZjfeazGo2OthhHo9+n0GT&#10;zw2592Js9cXXeyZoF59R4uxl/vwwo2Vaj5FzZu4GX0j6SeOT/LxRj3lkJBfNzNKsSx+PzNZcst9r&#10;7pCx84uGlnFGDfMlo8027i2EPL3l6nmgB0Y0i3vSp0VLg9reL/VnSk/LGtJanMJrXKf5qs9rpD6e&#10;9Uxr7sAPEo2t6gHfYtQvmn039PeIDl+cWyMzJu5Jnxat94TaXt5DDnL6n2hIiy8xQmkNBrobzYAJ&#10;7Kx3uCu/z1OMUs0CMSbNnpTRfZ7R1kmiwahGJZ9J7ltJSZ+T8XhkV69/jaAr2s6zaoYwB95npMZa&#10;v73Y41+cXZq6R220XomM7oNDrPqiIRgpNYPUFK3mHH0N/KIdFjvrPHrXqhhjP6VPizyOdE94rfRI&#10;kNx9A9J8peT6pkjvqq17RfOXCLVq1Ssn/Ezqgy/T0hV+qPkrJfx1aR2AF27pc00ffWF2xdmSPi1y&#10;TdI9cd7njwTJ3eAAaUFr1Iocz22ZoHS3dn1O2D96t3da+QRezCklza+0r5V/7Z6SV0bOSVlRB41O&#10;gVJeAWls2vtKrNBBSyuPEY3i2treQG2/dG0r5kArvlVo8oz08uih1Wa1Lund2tzD+vCznTFGVt9Z&#10;olWnGqNx9u46kf9qRvRdwYvafpGTfrrBQxJ9rPIo3eVJI61XYuz5PmlOFt68wWNPc+pfncgLH8zU&#10;MpTUKBhKT9S+9nhgdV3D+fGZwYP/ajFoYrPQwjMjuaW9sLI3erGd6MldXoi+q92n/bkVUfNWbDVW&#10;x/YCaHSe6G1q8T2o+Tj0TJ2aLhq90PcBVn/RIDVIax0mkxF/+dE+PSRrRpHUlvrLCDpZa7XizNOk&#10;+Vh720orj5rnMfW00+QQ1krXa9ZaceLOm9lZS+oyRtR+tAboDhas/HxpRc3r9ECZ0ZnSYsWZsIkT&#10;/0RDzSyln2OsH04P41P3r66/Ji/LX6ysKd1tWbNb+zCPe2UeOzU6PQ+k9DQJr4/qFvft1B3kxNrG&#10;J6X0M1hLWotZ7ande1jWNPVZ7bmdF3JYQUkXPot+nB1fNMTBEh8pcW0w6S0frK2IOXvKfXccGq/0&#10;sDzLG7tyC/do7vLi2xj3Sp1WnL0y3p3U8rDI7xaNvPTCSUKt4gNrSbXWao5XYRSN10a8Cb7ZVUut&#10;b5hphzn132ioEc2Tmij+eTCL1DC3GSvmpsnxFUoDQzNEdtCryal4T9yrufMLfpboMaqBlz6o1VGa&#10;V56Hl7wAboT+gRXgKxmrdLr5s9IJ72jurH2GgQ14+6IhUDJP+rNbDNOKM77WWuORHbGGWu/UpXZP&#10;jGFXHC0shrhVHiPneNHRmtSrtRxvyjuNtZVTinRdxMLLnsl1kOoS0KyFPq977QRo+ja9+lL/b89p&#10;i/pb6TdyTtjD++xmPH7RICUaxrtp0jhviPcEYXjFJ6Wk1wr94j3pI+XEG2+8UxOnBbP37Y53B7lv&#10;o3/iM8tuf83Eneadn5Pr9DUkuYc1uW4AAKeIczs+ACnRE7vfs2bv4z12I7ODo1asVQPJyhw7Buar&#10;Rt71ZqPVTxLXqprs0iQnzSePoZbraKzW2p3SLKWUUy0uyVqtRloN4vmrtLOucQkPdV9JTUNN3ukZ&#10;o/sir+sdsND8Nlq9Opp368zAF7wEfVZ47wbyvK1zvXmOpbHn8Vrn1fLfCC971gUWApeKvrJwsybb&#10;ZSrrZqhhlY803p1NqdFQEtfKmuzUJSXPKcZRyjW8lv68F7NW/xF9T+kWqGlUIl9bWqfN/2TuNUZq&#10;OItHHWbQ+KqGxG85FvfeSM2zL+fe6tPRvFecCW9Cz/1gme/tmubxx7hruqU/7+VY06ZEfraUW3S+&#10;DithawZbxYiJIrvMNBNjTh5zPHtVLrXYd2mXItVREptlTXJOaBPQ5JTGaKlFnvvI2V68VYsjX9uK&#10;V5r/iZx7aGuX5jBSdy25ZqN3rtS+FNPIfZpzajqszNMLX8y95Xtt3q2zIl/wEciReGYE7z4r5W0V&#10;88qzd6DxRJqXpZdyvUbOvknzK1jVIDsKNWrOnSaaaSDM/heJjhK9ZurR42S9pHnlMVroUct75Ozd&#10;GpZibMWQru/F2st/d64atLq0GPHBTlbUwZN+nn1mRU2jl3Pv+UKSu8ZbX/AR6JidTS08+23FvHll&#10;hkk9kedl4aWaViNn36a7ayzFTIu5q0jeDaSJD2O36Wkp1U9aE8l5JzxfQ5JXLUaNTyPWekd26liK&#10;zfL+Vu6n/SIhxL9Lj5OsqEWe68wdM7rd4LNZavq8nnvLF7XcR730BR+Bjpm5JMGz56xnzkszTOIL&#10;y/kk1Uh79o3au8RayFjInQXSmOeEcVrxYWQdVlrWzrm9Hr1ekOS3QpteXDk765DHZn33q16bQeuH&#10;1ayohbWvRjX7is9K+rye++4++vLMgjKrPejVc728tXHXzru15yz0WaGJ1q+36u+KV0SUmudUvml8&#10;GHcOq+GTn/N6L5zOT9qjkV3x7vDBq16zQOsLS1bXIc3N6i6NXl/yWUmX1/M/0TvMLshZ7UPPnpPk&#10;3ou/dsbtveY1L61fmXmTvCSgRcPDHZRqTW1/8P6mJR3yu+LN41lx7447XkHqj1F2ax/ysb7TWw95&#10;oKTJF/Jf3S85zC6oscKLN/htVQ/e3ms1XbzkJa0bM2+S1wRsGQezvEOpztT3L9718Tbg03hW3Rnv&#10;wKd6pH7JeV3rni5f8lpJi6/kP9ofIzC/QMqX5rZ1D77SZ97nsrRuzL0JXhUvNw8meY+0xtT3X7z3&#10;gGTA74w5xIOP4DZqffQ1L3ufd6uRzNMAMw5gHdI+7PFSn3qfzZKaMTcn+P3nj6+RmgKDvAl1beNd&#10;nxCfpxjxE9yItz4Cf0SP4BOAtVj02Wt96j0fi5pBA8QFeJf0m9obet37N98Anon989W+uW3eWVP6&#10;O3PMUICzlPqyxYs9e9tszmvGHJ0A8QDeJgxM+hwAXue2D7MrQAMAn+S/vJZ4uWf5LPpRKDoAAADc&#10;Dr9kA4B3al84MLPgSTA2AAAA3E78AM/nGgDwDF+KAgAAAABcQvjwXvu7hQAAAAAAAAAAaviiAQAA&#10;AAAAAAAAAAAAAAAAAAAAAAAAAAAAAAAAAAAAAAAAAAAAAAAAAAAAAAAAAAAAAAAAAAAAAAAAAAAA&#10;AAAAAAAAAAAAAAAAAAAAAAAAAAAAAAAAAAAAAAAAAAAAAAAAAAAAAAAAAAAAAAAAAAAAAAAAAAAA&#10;4CC/fv0fLYvPV1/XL6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WOwAAW0NvbnRlbnRf&#10;VHlwZXNdLnhtbFBLAQIUAAoAAAAAAIdO4kAAAAAAAAAAAAAAAAAGAAAAAAAAAAAAEAAAAFM5AABf&#10;cmVscy9QSwECFAAUAAAACACHTuJAihRmPNEAAACUAQAACwAAAAAAAAABACAAAAB3OQAAX3JlbHMv&#10;LnJlbHNQSwECFAAKAAAAAACHTuJAAAAAAAAAAAAAAAAABAAAAAAAAAAAABAAAAAAAAAAZHJzL1BL&#10;AQIUAAoAAAAAAIdO4kAAAAAAAAAAAAAAAAAKAAAAAAAAAAAAEAAAAHE6AABkcnMvX3JlbHMvUEsB&#10;AhQAFAAAAAgAh07iQDcnR2HGAAAAKQIAABkAAAAAAAAAAQAgAAAAmToAAGRycy9fcmVscy9lMm9E&#10;b2MueG1sLnJlbHNQSwECFAAUAAAACACHTuJAvfe3otkAAAALAQAADwAAAAAAAAABACAAAAAiAAAA&#10;ZHJzL2Rvd25yZXYueG1sUEsBAhQAFAAAAAgAh07iQCNTz+v5AwAAJg8AAA4AAAAAAAAAAQAgAAAA&#10;KAEAAGRycy9lMm9Eb2MueG1sUEsBAhQACgAAAAAAh07iQAAAAAAAAAAAAAAAAAoAAAAAAAAAAAAQ&#10;AAAATQUAAGRycy9tZWRpYS9QSwECFAAUAAAACACHTuJAwSpZNCkFAAAkBQAAFAAAAAAAAAABACAA&#10;AAB1BQAAZHJzL21lZGlhL2ltYWdlMS5wbmdQSwECFAAUAAAACACHTuJAlnphFx8ZAAAaGQAAFAAA&#10;AAAAAAABACAAAAACIAAAZHJzL21lZGlhL2ltYWdlMi5wbmdQSwECFAAUAAAACACHTuJA4JfLNgAV&#10;AAD7FAAAFAAAAAAAAAABACAAAADQCgAAZHJzL21lZGlhL2ltYWdlMy5wbmdQSwUGAAAAAAwADADW&#10;AgAAyzwAAAAA&#10;">
              <o:lock v:ext="edit" aspectratio="f"/>
              <v:shape id="Picture 7886" o:spid="_x0000_s1026" o:spt="75" type="#_x0000_t75" style="position:absolute;left:1168857;top:0;height:134112;width:342900;" filled="f" o:preferrelative="t" stroked="f" coordsize="21600,21600" o:gfxdata="UEsDBAoAAAAAAIdO4kAAAAAAAAAAAAAAAAAEAAAAZHJzL1BLAwQUAAAACACHTuJAS5VwOb8AAADd&#10;AAAADwAAAGRycy9kb3ducmV2LnhtbEWPzWrDMBCE74W+g9hCb42U0qbGiZJDScCH9ODEPeS2WBvb&#10;xFoJSfl7+6pQ6HGYmW+YxepmR3GhEAfHGqYTBYK4dWbgTkOz37wUIGJCNjg6Jg13irBaPj4ssDTu&#10;yjVddqkTGcKxRA19Sr6UMrY9WYwT54mzd3TBYsoydNIEvGa4HeWrUjNpceC80KOnz57a0+5sNVC1&#10;/lp7V7+/bVUdmurbN6k4aP38NFVzEIlu6T/8166Mho+imMHvm/w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VcDm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shape id="Picture 7887" o:spid="_x0000_s1026" o:spt="75" type="#_x0000_t75" style="position:absolute;left:1397838;top:0;height:134112;width:1600581;" filled="f" o:preferrelative="t" stroked="f" coordsize="21600,21600" o:gfxdata="UEsDBAoAAAAAAIdO4kAAAAAAAAAAAAAAAAAEAAAAZHJzL1BLAwQUAAAACACHTuJA/dnyncAAAADd&#10;AAAADwAAAGRycy9kb3ducmV2LnhtbEWPQWsCMRSE7wX/Q3iCF6lZBeuyGgWFtnqxqIVeXzfP3dXk&#10;Zdmkuv57Iwg9DjPzDTNbtNaICzW+cqxgOEhAEOdOV1wo+D68v6YgfEDWaByTght5WMw7LzPMtLvy&#10;ji77UIgIYZ+hgjKEOpPS5yVZ9ANXE0fv6BqLIcqmkLrBa4RbI0dJ8iYtVhwXSqxpVVJ+3v9ZBavt&#10;eOtOfVOZdnMq+svN58fX749Sve4wmYII1Ib/8LO91gomaTq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2fKd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888" o:spid="_x0000_s1026" o:spt="75" type="#_x0000_t75" style="position:absolute;left:2883993;top:0;height:134112;width:1371981;" filled="f" o:preferrelative="t" stroked="f" coordsize="21600,21600" o:gfxdata="UEsDBAoAAAAAAIdO4kAAAAAAAAAAAAAAAAAEAAAAZHJzL1BLAwQUAAAACACHTuJAlNMlXLoAAADd&#10;AAAADwAAAGRycy9kb3ducmV2LnhtbEVPy4rCMBTdD/gP4QruxlTBmVKNIoKg7sYqurw017ba3JQk&#10;Pr/eLIRZHs57MnuYRtzI+dqygkE/AUFcWF1zqWCXL79TED4ga2wsk4IneZhNO18TzLS98x/dtqEU&#10;MYR9hgqqENpMSl9UZND3bUscuZN1BkOErpTa4T2Gm0YOk+RHGqw5NlTY0qKi4rK9GgWnw47mLveb&#10;47odnV/DRY6j/UupXneQjEEEeoR/8ce90gp+0zTOjW/iE5D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0yVcugAAAN0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3" o:title=""/>
                <o:lock v:ext="edit" aspectratio="f"/>
              </v:shape>
              <v:rect id="Rectangle 7890" o:spid="_x0000_s1026" o:spt="1" style="position:absolute;left:4141292;top:13335;height:154840;width:34356;" filled="f" stroked="f" coordsize="21600,21600" o:gfxdata="UEsDBAoAAAAAAIdO4kAAAAAAAAAAAAAAAAAEAAAAZHJzL1BLAwQUAAAACACHTuJAXgsWbb0AAADd&#10;AAAADwAAAGRycy9kb3ducmV2LnhtbEVPPW/CMBDdK/EfrKvEVhw6lCRgUEVbhbEFJGA7xUcSYZ+j&#10;2CWBX18PlRif3vdiNVgjrtT5xrGC6SQBQVw63XClYL/7eklB+ICs0TgmBTfysFqOnhaYa9fzD123&#10;oRIxhH2OCuoQ2lxKX9Zk0U9cSxy5s+sshgi7SuoO+xhujXxNkjdpseHYUGNL65rKy/bXKijS9v24&#10;cfe+Mp+n4vB9yD52WVBq/DxN5iACDeEh/ndvtIJZmsX98U1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xZt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A6BCBE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891" o:spid="_x0000_s1026" o:spt="1" style="position:absolute;left:2655138;top:177927;height:154840;width:34356;" filled="f" stroked="f" coordsize="21600,21600" o:gfxdata="UEsDBAoAAAAAAIdO4kAAAAAAAAAAAAAAAAAEAAAAZHJzL1BLAwQUAAAACACHTuJA8ZDM38EAAADd&#10;AAAADwAAAGRycy9kb3ducmV2LnhtbEWPQWvCQBSE70L/w/IKXoruRmirqauIKBTBQlNBj8/sa5I2&#10;+zZkV6P/3i0UPA4z8w0znV9sLc7U+sqxhmSoQBDnzlRcaNh9rQdjED4gG6wdk4YreZjPHnpTTI3r&#10;+JPOWShEhLBPUUMZQpNK6fOSLPqha4ij9+1aiyHKtpCmxS7CbS1HSr1IixXHhRIbWpaU/2Ynq+Ej&#10;yfZ7VS8Wz+7wkx07v3vabFda9x8T9QYi0CXcw//td6PhdTxJ4O9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ZDM&#10;38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083538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1" o:spid="_x0000_s1026" o:spt="100" style="position:absolute;left:0;top:306325;height:9144;width:5312029;" fillcolor="#000000" filled="t" stroked="f" coordsize="5312029,9144" o:gfxdata="UEsDBAoAAAAAAIdO4kAAAAAAAAAAAAAAAAAEAAAAZHJzL1BLAwQUAAAACACHTuJAFL3nQr0AAADd&#10;AAAADwAAAGRycy9kb3ducmV2LnhtbEWPQWsCMRCF7wX/QxjBW022gpXVKNpi8dJDVfQ6bMbs4mYS&#10;Numq/74pFHp8vHnfm7dY3V0reupi41lDMVYgiCtvGrYajoft8wxETMgGW8+k4UERVsvB0wJL42/8&#10;Rf0+WZEhHEvUUKcUSiljVZPDOPaBOHsX3zlMWXZWmg5vGe5a+aLUVDpsODfUGOitpuq6/3b5jce6&#10;f02tk5/qFMIHbuz7ubFaj4aFmoNIdE//x3/pndEwm0w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edC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41"/>
    <w:rsid w:val="00025021"/>
    <w:rsid w:val="000860C4"/>
    <w:rsid w:val="001A2968"/>
    <w:rsid w:val="001C362C"/>
    <w:rsid w:val="00237EE8"/>
    <w:rsid w:val="002649E6"/>
    <w:rsid w:val="002E3FB5"/>
    <w:rsid w:val="004165B5"/>
    <w:rsid w:val="00453E3D"/>
    <w:rsid w:val="004A3B1E"/>
    <w:rsid w:val="004F77F9"/>
    <w:rsid w:val="00582DDA"/>
    <w:rsid w:val="005C4DC7"/>
    <w:rsid w:val="005E1BCD"/>
    <w:rsid w:val="005E2FBB"/>
    <w:rsid w:val="00651CDA"/>
    <w:rsid w:val="00683FAC"/>
    <w:rsid w:val="006921E6"/>
    <w:rsid w:val="006D6ACA"/>
    <w:rsid w:val="00764541"/>
    <w:rsid w:val="007711B9"/>
    <w:rsid w:val="00785AEF"/>
    <w:rsid w:val="007C6590"/>
    <w:rsid w:val="00834FB8"/>
    <w:rsid w:val="00840957"/>
    <w:rsid w:val="008927BC"/>
    <w:rsid w:val="008A6C72"/>
    <w:rsid w:val="009171B0"/>
    <w:rsid w:val="00917850"/>
    <w:rsid w:val="009A7605"/>
    <w:rsid w:val="00A07039"/>
    <w:rsid w:val="00AB7E5F"/>
    <w:rsid w:val="00AF1195"/>
    <w:rsid w:val="00AF5618"/>
    <w:rsid w:val="00B03A36"/>
    <w:rsid w:val="00B61A54"/>
    <w:rsid w:val="00C01343"/>
    <w:rsid w:val="00C72BC8"/>
    <w:rsid w:val="00CB5A10"/>
    <w:rsid w:val="00CF2DBC"/>
    <w:rsid w:val="00E0636B"/>
    <w:rsid w:val="00E63BA7"/>
    <w:rsid w:val="00E72704"/>
    <w:rsid w:val="00EB6CDA"/>
    <w:rsid w:val="00F97D26"/>
    <w:rsid w:val="00FC2A7A"/>
    <w:rsid w:val="00FF3680"/>
    <w:rsid w:val="01001B5E"/>
    <w:rsid w:val="0117719B"/>
    <w:rsid w:val="048B3E34"/>
    <w:rsid w:val="04EE7F1F"/>
    <w:rsid w:val="054162A1"/>
    <w:rsid w:val="05663F59"/>
    <w:rsid w:val="069F3BC7"/>
    <w:rsid w:val="06AC1E40"/>
    <w:rsid w:val="076F5347"/>
    <w:rsid w:val="088968DD"/>
    <w:rsid w:val="09C676BC"/>
    <w:rsid w:val="0B1964C2"/>
    <w:rsid w:val="0D5E3553"/>
    <w:rsid w:val="0DEF69F4"/>
    <w:rsid w:val="0E522245"/>
    <w:rsid w:val="0F680C0A"/>
    <w:rsid w:val="1033098C"/>
    <w:rsid w:val="1074577C"/>
    <w:rsid w:val="109C4CD3"/>
    <w:rsid w:val="10CD36C1"/>
    <w:rsid w:val="10F863AD"/>
    <w:rsid w:val="1109680C"/>
    <w:rsid w:val="11C444E1"/>
    <w:rsid w:val="136C66D5"/>
    <w:rsid w:val="13D03611"/>
    <w:rsid w:val="13FF7A53"/>
    <w:rsid w:val="14CD18FF"/>
    <w:rsid w:val="14E00959"/>
    <w:rsid w:val="14F41582"/>
    <w:rsid w:val="153320AA"/>
    <w:rsid w:val="158030B9"/>
    <w:rsid w:val="19921369"/>
    <w:rsid w:val="19D41982"/>
    <w:rsid w:val="1A293A7B"/>
    <w:rsid w:val="1B666609"/>
    <w:rsid w:val="1BE97278"/>
    <w:rsid w:val="1BEF2AA3"/>
    <w:rsid w:val="1BF5780F"/>
    <w:rsid w:val="1C0F0A4F"/>
    <w:rsid w:val="1C8C20A0"/>
    <w:rsid w:val="1D066045"/>
    <w:rsid w:val="1DFC3255"/>
    <w:rsid w:val="1EE12B77"/>
    <w:rsid w:val="1F3A2287"/>
    <w:rsid w:val="1FC85AE5"/>
    <w:rsid w:val="1FD2426D"/>
    <w:rsid w:val="202645B9"/>
    <w:rsid w:val="202C7E22"/>
    <w:rsid w:val="20B17948"/>
    <w:rsid w:val="21F901D7"/>
    <w:rsid w:val="22FA161C"/>
    <w:rsid w:val="234C4337"/>
    <w:rsid w:val="236E24FF"/>
    <w:rsid w:val="24274E22"/>
    <w:rsid w:val="24AF2DCF"/>
    <w:rsid w:val="25137802"/>
    <w:rsid w:val="274728A3"/>
    <w:rsid w:val="28173165"/>
    <w:rsid w:val="29297172"/>
    <w:rsid w:val="29683511"/>
    <w:rsid w:val="2BA20325"/>
    <w:rsid w:val="2C815051"/>
    <w:rsid w:val="309C1A0D"/>
    <w:rsid w:val="30B95F6D"/>
    <w:rsid w:val="32E7407C"/>
    <w:rsid w:val="35C83CF1"/>
    <w:rsid w:val="36484E32"/>
    <w:rsid w:val="39317DFF"/>
    <w:rsid w:val="3C6B7ACC"/>
    <w:rsid w:val="3D365327"/>
    <w:rsid w:val="3D37175C"/>
    <w:rsid w:val="3D8F3346"/>
    <w:rsid w:val="3F3643C1"/>
    <w:rsid w:val="3FA27361"/>
    <w:rsid w:val="40292246"/>
    <w:rsid w:val="41393CF5"/>
    <w:rsid w:val="42D40179"/>
    <w:rsid w:val="43421586"/>
    <w:rsid w:val="45CE5353"/>
    <w:rsid w:val="46B547C6"/>
    <w:rsid w:val="46F25071"/>
    <w:rsid w:val="46F34946"/>
    <w:rsid w:val="47215957"/>
    <w:rsid w:val="47E30E5E"/>
    <w:rsid w:val="48141018"/>
    <w:rsid w:val="49D96075"/>
    <w:rsid w:val="4B4A6DC5"/>
    <w:rsid w:val="4C716343"/>
    <w:rsid w:val="4EDF1751"/>
    <w:rsid w:val="512B5655"/>
    <w:rsid w:val="5264494A"/>
    <w:rsid w:val="53D77AC9"/>
    <w:rsid w:val="54F00716"/>
    <w:rsid w:val="55410F72"/>
    <w:rsid w:val="559E764E"/>
    <w:rsid w:val="565A678F"/>
    <w:rsid w:val="570D735E"/>
    <w:rsid w:val="57961A49"/>
    <w:rsid w:val="5853793A"/>
    <w:rsid w:val="58726012"/>
    <w:rsid w:val="59BE0DE3"/>
    <w:rsid w:val="5A33532D"/>
    <w:rsid w:val="5A636F8C"/>
    <w:rsid w:val="5A643699"/>
    <w:rsid w:val="5AFE3B8D"/>
    <w:rsid w:val="5B7F45A2"/>
    <w:rsid w:val="5BB93F58"/>
    <w:rsid w:val="5D8A5BAC"/>
    <w:rsid w:val="5E135BA1"/>
    <w:rsid w:val="5E1C432A"/>
    <w:rsid w:val="5F1C2834"/>
    <w:rsid w:val="615B77AE"/>
    <w:rsid w:val="617C3A5E"/>
    <w:rsid w:val="61E67129"/>
    <w:rsid w:val="630E56CE"/>
    <w:rsid w:val="646903C9"/>
    <w:rsid w:val="67490CF8"/>
    <w:rsid w:val="67B53825"/>
    <w:rsid w:val="67BF3E48"/>
    <w:rsid w:val="6A6B735D"/>
    <w:rsid w:val="6B2B3DFF"/>
    <w:rsid w:val="6CD01102"/>
    <w:rsid w:val="6CED5810"/>
    <w:rsid w:val="6DCC7B1B"/>
    <w:rsid w:val="6DE34AE4"/>
    <w:rsid w:val="6EB507F9"/>
    <w:rsid w:val="6F2319BD"/>
    <w:rsid w:val="704E0CBB"/>
    <w:rsid w:val="70545BA6"/>
    <w:rsid w:val="725A3947"/>
    <w:rsid w:val="725E4CB3"/>
    <w:rsid w:val="73504D4A"/>
    <w:rsid w:val="737654FD"/>
    <w:rsid w:val="744F2279"/>
    <w:rsid w:val="75FE4118"/>
    <w:rsid w:val="763829FD"/>
    <w:rsid w:val="77A45620"/>
    <w:rsid w:val="77FF00DF"/>
    <w:rsid w:val="78A91184"/>
    <w:rsid w:val="7A2819A4"/>
    <w:rsid w:val="7AAA4D40"/>
    <w:rsid w:val="7AEA24BA"/>
    <w:rsid w:val="7B7A2964"/>
    <w:rsid w:val="7FF0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3" w:line="486" w:lineRule="auto"/>
      <w:ind w:left="10" w:right="240" w:hanging="10"/>
    </w:pPr>
    <w:rPr>
      <w:rFonts w:ascii="华文楷体" w:hAnsi="华文楷体" w:eastAsia="华文楷体" w:cs="华文楷体"/>
      <w:color w:val="000000"/>
      <w:kern w:val="2"/>
      <w:sz w:val="24"/>
      <w:szCs w:val="22"/>
      <w:lang w:val="en-US" w:eastAsia="zh-CN" w:bidi="ar-SA"/>
    </w:rPr>
  </w:style>
  <w:style w:type="paragraph" w:styleId="3">
    <w:name w:val="heading 1"/>
    <w:next w:val="1"/>
    <w:link w:val="18"/>
    <w:unhideWhenUsed/>
    <w:qFormat/>
    <w:uiPriority w:val="9"/>
    <w:pPr>
      <w:keepNext/>
      <w:keepLines/>
      <w:spacing w:after="505" w:line="265" w:lineRule="auto"/>
      <w:ind w:left="10" w:hanging="10"/>
      <w:outlineLvl w:val="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4">
    <w:name w:val="heading 2"/>
    <w:next w:val="1"/>
    <w:link w:val="19"/>
    <w:unhideWhenUsed/>
    <w:qFormat/>
    <w:uiPriority w:val="9"/>
    <w:pPr>
      <w:keepNext/>
      <w:keepLines/>
      <w:spacing w:after="379" w:line="259" w:lineRule="auto"/>
      <w:ind w:left="10" w:hanging="10"/>
      <w:outlineLvl w:val="1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3"/>
    <w:next w:val="1"/>
    <w:link w:val="16"/>
    <w:unhideWhenUsed/>
    <w:qFormat/>
    <w:uiPriority w:val="9"/>
    <w:pPr>
      <w:keepNext/>
      <w:keepLines/>
      <w:spacing w:after="379" w:line="259" w:lineRule="auto"/>
      <w:ind w:left="10" w:hanging="10"/>
      <w:outlineLvl w:val="2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6">
    <w:name w:val="heading 4"/>
    <w:next w:val="1"/>
    <w:link w:val="15"/>
    <w:unhideWhenUsed/>
    <w:qFormat/>
    <w:uiPriority w:val="9"/>
    <w:pPr>
      <w:keepNext/>
      <w:keepLines/>
      <w:spacing w:after="505" w:line="265" w:lineRule="auto"/>
      <w:ind w:left="10" w:hanging="10"/>
      <w:outlineLvl w:val="3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7">
    <w:name w:val="heading 5"/>
    <w:next w:val="1"/>
    <w:link w:val="17"/>
    <w:unhideWhenUsed/>
    <w:qFormat/>
    <w:uiPriority w:val="9"/>
    <w:pPr>
      <w:keepNext/>
      <w:keepLines/>
      <w:spacing w:after="505" w:line="265" w:lineRule="auto"/>
      <w:ind w:left="10" w:hanging="10"/>
      <w:outlineLvl w:val="4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8">
    <w:name w:val="Body Text"/>
    <w:basedOn w:val="1"/>
    <w:qFormat/>
    <w:uiPriority w:val="0"/>
    <w:pPr>
      <w:spacing w:after="283"/>
    </w:p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toc 1"/>
    <w:hidden/>
    <w:qFormat/>
    <w:uiPriority w:val="39"/>
    <w:pPr>
      <w:spacing w:after="230" w:line="259" w:lineRule="auto"/>
      <w:ind w:left="2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11">
    <w:name w:val="toc 2"/>
    <w:hidden/>
    <w:qFormat/>
    <w:uiPriority w:val="39"/>
    <w:pPr>
      <w:spacing w:after="230" w:line="259" w:lineRule="auto"/>
      <w:ind w:left="86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4 字符"/>
    <w:link w:val="6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6">
    <w:name w:val="标题 3 字符"/>
    <w:link w:val="5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17">
    <w:name w:val="标题 5 字符"/>
    <w:link w:val="7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8">
    <w:name w:val="标题 1 字符"/>
    <w:link w:val="3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9">
    <w:name w:val="标题 2 字符"/>
    <w:link w:val="4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20">
    <w:name w:val="页脚 字符"/>
    <w:basedOn w:val="13"/>
    <w:link w:val="9"/>
    <w:qFormat/>
    <w:uiPriority w:val="99"/>
    <w:rPr>
      <w:rFonts w:ascii="华文楷体" w:hAnsi="华文楷体" w:eastAsia="华文楷体" w:cs="华文楷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1371</Words>
  <Characters>1622</Characters>
  <Lines>14</Lines>
  <Paragraphs>4</Paragraphs>
  <TotalTime>6</TotalTime>
  <ScaleCrop>false</ScaleCrop>
  <LinksUpToDate>false</LinksUpToDate>
  <CharactersWithSpaces>1740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2019-06-04T07:30:00Z</dcterms:created>
  <dc:creator>系统管理员</dc:creator>
  <cp:lastModifiedBy>高霜</cp:lastModifiedBy>
  <dcterms:modified xsi:type="dcterms:W3CDTF">2025-03-20T08:58:22Z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E6B0CEE59ED04A8AAEB362461AC7554F_13</vt:lpwstr>
  </property>
  <property fmtid="{D5CDD505-2E9C-101B-9397-08002B2CF9AE}" pid="4" name="KSOTemplateDocerSaveRecord">
    <vt:lpwstr>eyJoZGlkIjoiYTA4ODNjYzI0MGFiNDhjMjRlZTc1ZTc1MWVlY2U5ODgiLCJ1c2VySWQiOiIzNjY4ODkxNzIifQ==</vt:lpwstr>
  </property>
</Properties>
</file>